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7B4" w:rsidRDefault="00C957B4" w:rsidP="00C957B4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:rsidR="00285A13" w:rsidRDefault="00285A13" w:rsidP="00285A13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285A13" w:rsidRDefault="000C2130" w:rsidP="00285A1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 </w:t>
      </w:r>
      <w:r w:rsidR="00285A13">
        <w:rPr>
          <w:rFonts w:ascii="Times New Roman" w:hAnsi="Times New Roman"/>
          <w:sz w:val="26"/>
        </w:rPr>
        <w:t>20</w:t>
      </w:r>
      <w:r w:rsidR="00E4132B">
        <w:rPr>
          <w:rFonts w:ascii="Times New Roman" w:hAnsi="Times New Roman"/>
          <w:sz w:val="26"/>
        </w:rPr>
        <w:t>26</w:t>
      </w:r>
      <w:r w:rsidR="00285A13">
        <w:rPr>
          <w:rFonts w:ascii="Times New Roman" w:hAnsi="Times New Roman"/>
          <w:sz w:val="26"/>
        </w:rPr>
        <w:tab/>
        <w:t xml:space="preserve">                   </w:t>
      </w:r>
      <w:r w:rsidR="00673D10">
        <w:rPr>
          <w:rFonts w:ascii="Times New Roman" w:hAnsi="Times New Roman"/>
          <w:sz w:val="26"/>
        </w:rPr>
        <w:t xml:space="preserve">          </w:t>
      </w:r>
      <w:r w:rsidR="00285A13">
        <w:rPr>
          <w:rFonts w:ascii="Times New Roman" w:hAnsi="Times New Roman"/>
          <w:sz w:val="26"/>
        </w:rPr>
        <w:t xml:space="preserve">     г. Норильск </w:t>
      </w:r>
      <w:r w:rsidR="00285A13">
        <w:rPr>
          <w:rFonts w:ascii="Times New Roman" w:hAnsi="Times New Roman"/>
          <w:sz w:val="26"/>
        </w:rPr>
        <w:tab/>
        <w:t xml:space="preserve">     </w:t>
      </w:r>
      <w:r w:rsidR="00673D10">
        <w:rPr>
          <w:rFonts w:ascii="Times New Roman" w:hAnsi="Times New Roman"/>
          <w:sz w:val="26"/>
        </w:rPr>
        <w:t xml:space="preserve">                 </w:t>
      </w:r>
      <w:r w:rsidR="00285A13">
        <w:rPr>
          <w:rFonts w:ascii="Times New Roman" w:hAnsi="Times New Roman"/>
          <w:sz w:val="26"/>
        </w:rPr>
        <w:t xml:space="preserve">     № </w:t>
      </w:r>
      <w:r>
        <w:rPr>
          <w:rFonts w:ascii="Times New Roman" w:hAnsi="Times New Roman"/>
          <w:sz w:val="26"/>
        </w:rPr>
        <w:t>______</w:t>
      </w:r>
    </w:p>
    <w:p w:rsidR="000C2130" w:rsidRDefault="000C213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34941" w:rsidRDefault="00734941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3179" w:rsidRDefault="00285A13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9B4D0B">
        <w:rPr>
          <w:rFonts w:ascii="Times New Roman" w:hAnsi="Times New Roman"/>
          <w:sz w:val="26"/>
          <w:szCs w:val="26"/>
        </w:rPr>
        <w:t>в постановление Администрации города Норильска</w:t>
      </w:r>
      <w:r w:rsidR="0034417F" w:rsidRPr="009B4D0B">
        <w:rPr>
          <w:rFonts w:ascii="Times New Roman" w:hAnsi="Times New Roman"/>
          <w:sz w:val="26"/>
          <w:szCs w:val="26"/>
        </w:rPr>
        <w:t xml:space="preserve"> </w:t>
      </w:r>
      <w:r w:rsidR="00463574">
        <w:rPr>
          <w:rFonts w:ascii="Times New Roman" w:hAnsi="Times New Roman"/>
          <w:sz w:val="26"/>
          <w:szCs w:val="26"/>
        </w:rPr>
        <w:br/>
      </w:r>
      <w:r w:rsidR="00513838" w:rsidRPr="009B4D0B">
        <w:rPr>
          <w:rFonts w:ascii="Times New Roman" w:hAnsi="Times New Roman"/>
          <w:sz w:val="26"/>
          <w:szCs w:val="26"/>
        </w:rPr>
        <w:t>от</w:t>
      </w:r>
      <w:r w:rsidR="00993179">
        <w:rPr>
          <w:rFonts w:ascii="Times New Roman" w:hAnsi="Times New Roman"/>
          <w:sz w:val="26"/>
          <w:szCs w:val="26"/>
        </w:rPr>
        <w:t xml:space="preserve"> </w:t>
      </w:r>
      <w:r w:rsidR="00CA27C4">
        <w:rPr>
          <w:rFonts w:ascii="Times New Roman" w:hAnsi="Times New Roman"/>
          <w:sz w:val="26"/>
          <w:szCs w:val="26"/>
        </w:rPr>
        <w:t>13.09</w:t>
      </w:r>
      <w:r w:rsidR="00AB0666" w:rsidRPr="00AB0666">
        <w:rPr>
          <w:rFonts w:ascii="Times New Roman" w:hAnsi="Times New Roman"/>
          <w:sz w:val="26"/>
          <w:szCs w:val="26"/>
        </w:rPr>
        <w:t>.20</w:t>
      </w:r>
      <w:r w:rsidR="00527835">
        <w:rPr>
          <w:rFonts w:ascii="Times New Roman" w:hAnsi="Times New Roman"/>
          <w:sz w:val="26"/>
          <w:szCs w:val="26"/>
        </w:rPr>
        <w:t>1</w:t>
      </w:r>
      <w:r w:rsidR="00CA27C4">
        <w:rPr>
          <w:rFonts w:ascii="Times New Roman" w:hAnsi="Times New Roman"/>
          <w:sz w:val="26"/>
          <w:szCs w:val="26"/>
        </w:rPr>
        <w:t>2</w:t>
      </w:r>
      <w:r w:rsidR="00AB0666" w:rsidRPr="00AB0666">
        <w:rPr>
          <w:rFonts w:ascii="Times New Roman" w:hAnsi="Times New Roman"/>
          <w:sz w:val="26"/>
          <w:szCs w:val="26"/>
        </w:rPr>
        <w:t xml:space="preserve"> </w:t>
      </w:r>
      <w:r w:rsidR="00AB0666">
        <w:rPr>
          <w:rFonts w:ascii="Times New Roman" w:hAnsi="Times New Roman"/>
          <w:sz w:val="26"/>
          <w:szCs w:val="26"/>
        </w:rPr>
        <w:t>№</w:t>
      </w:r>
      <w:r w:rsidR="00AB0666" w:rsidRPr="00AB0666">
        <w:rPr>
          <w:rFonts w:ascii="Times New Roman" w:hAnsi="Times New Roman"/>
          <w:sz w:val="26"/>
          <w:szCs w:val="26"/>
        </w:rPr>
        <w:t xml:space="preserve"> </w:t>
      </w:r>
      <w:r w:rsidR="00CA27C4">
        <w:rPr>
          <w:rFonts w:ascii="Times New Roman" w:hAnsi="Times New Roman"/>
          <w:sz w:val="26"/>
          <w:szCs w:val="26"/>
        </w:rPr>
        <w:t>290</w:t>
      </w:r>
    </w:p>
    <w:p w:rsidR="00180D75" w:rsidRDefault="00180D75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734941" w:rsidRPr="00180D75" w:rsidRDefault="00734941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E9137C" w:rsidRPr="00B95B00" w:rsidRDefault="00B95B00" w:rsidP="00393FC1">
      <w:pPr>
        <w:spacing w:after="0" w:line="0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 w:rsidRPr="00B95B00">
        <w:rPr>
          <w:rFonts w:ascii="Times New Roman" w:hAnsi="Times New Roman"/>
          <w:sz w:val="26"/>
          <w:szCs w:val="26"/>
        </w:rPr>
        <w:t xml:space="preserve">В соответствии с Федеральным законом от 27.07.2010 </w:t>
      </w:r>
      <w:r>
        <w:rPr>
          <w:rFonts w:ascii="Times New Roman" w:hAnsi="Times New Roman"/>
          <w:sz w:val="26"/>
          <w:szCs w:val="26"/>
        </w:rPr>
        <w:t>№</w:t>
      </w:r>
      <w:r w:rsidRPr="00B95B00">
        <w:rPr>
          <w:rFonts w:ascii="Times New Roman" w:hAnsi="Times New Roman"/>
          <w:sz w:val="26"/>
          <w:szCs w:val="26"/>
        </w:rPr>
        <w:t xml:space="preserve"> 210-ФЗ </w:t>
      </w:r>
      <w:r>
        <w:rPr>
          <w:rFonts w:ascii="Times New Roman" w:hAnsi="Times New Roman"/>
          <w:sz w:val="26"/>
          <w:szCs w:val="26"/>
        </w:rPr>
        <w:t>«</w:t>
      </w:r>
      <w:r w:rsidRPr="00B95B00">
        <w:rPr>
          <w:rFonts w:ascii="Times New Roman" w:hAnsi="Times New Roman"/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/>
          <w:sz w:val="26"/>
          <w:szCs w:val="26"/>
        </w:rPr>
        <w:t>»</w:t>
      </w:r>
      <w:r w:rsidRPr="00B95B00">
        <w:rPr>
          <w:rFonts w:ascii="Times New Roman" w:hAnsi="Times New Roman"/>
          <w:sz w:val="26"/>
          <w:szCs w:val="26"/>
        </w:rPr>
        <w:t xml:space="preserve">, руководствуясь 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</w:t>
      </w:r>
      <w:r w:rsidR="00891CF2">
        <w:rPr>
          <w:rFonts w:ascii="Times New Roman" w:hAnsi="Times New Roman"/>
          <w:sz w:val="26"/>
          <w:szCs w:val="26"/>
        </w:rPr>
        <w:t>п</w:t>
      </w:r>
      <w:r w:rsidRPr="00B95B00">
        <w:rPr>
          <w:rFonts w:ascii="Times New Roman" w:hAnsi="Times New Roman"/>
          <w:sz w:val="26"/>
          <w:szCs w:val="26"/>
        </w:rPr>
        <w:t xml:space="preserve">остановлением Администрации города Норильска от 31.12.2010 </w:t>
      </w:r>
      <w:r>
        <w:rPr>
          <w:rFonts w:ascii="Times New Roman" w:hAnsi="Times New Roman"/>
          <w:sz w:val="26"/>
          <w:szCs w:val="26"/>
        </w:rPr>
        <w:t>№</w:t>
      </w:r>
      <w:r w:rsidRPr="00B95B00">
        <w:rPr>
          <w:rFonts w:ascii="Times New Roman" w:hAnsi="Times New Roman"/>
          <w:sz w:val="26"/>
          <w:szCs w:val="26"/>
        </w:rPr>
        <w:t xml:space="preserve"> 540, статьями 61, 63 Устава городского округа город Норильск Красноярского края</w:t>
      </w:r>
      <w:r w:rsidR="009D3D80" w:rsidRPr="009D3D80">
        <w:rPr>
          <w:rFonts w:ascii="Times New Roman" w:hAnsi="Times New Roman"/>
          <w:sz w:val="26"/>
          <w:szCs w:val="26"/>
        </w:rPr>
        <w:t>,</w:t>
      </w:r>
      <w:r w:rsidR="00E4132B" w:rsidRPr="00E4132B">
        <w:rPr>
          <w:rFonts w:ascii="Times New Roman" w:hAnsi="Times New Roman"/>
          <w:sz w:val="26"/>
          <w:szCs w:val="26"/>
        </w:rPr>
        <w:t xml:space="preserve"> </w:t>
      </w:r>
    </w:p>
    <w:p w:rsidR="00285A13" w:rsidRPr="0079481D" w:rsidRDefault="00285A13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 w:rsidRPr="0079481D">
        <w:rPr>
          <w:rFonts w:ascii="Times New Roman" w:hAnsi="Times New Roman"/>
          <w:sz w:val="26"/>
          <w:szCs w:val="26"/>
        </w:rPr>
        <w:t>ПОСТАНОВЛЯЮ:</w:t>
      </w:r>
    </w:p>
    <w:p w:rsidR="00285A13" w:rsidRPr="009B4D0B" w:rsidRDefault="00285A13" w:rsidP="00393FC1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E9137C" w:rsidRDefault="00E9137C" w:rsidP="00393FC1">
      <w:pPr>
        <w:pStyle w:val="aa"/>
        <w:numPr>
          <w:ilvl w:val="1"/>
          <w:numId w:val="4"/>
        </w:numPr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137C">
        <w:rPr>
          <w:rFonts w:ascii="Times New Roman" w:hAnsi="Times New Roman"/>
          <w:sz w:val="26"/>
          <w:szCs w:val="26"/>
        </w:rPr>
        <w:t xml:space="preserve">Внести в Административный регламент предоставления муниципальной услуги </w:t>
      </w:r>
      <w:r>
        <w:rPr>
          <w:rFonts w:ascii="Times New Roman" w:hAnsi="Times New Roman"/>
          <w:sz w:val="26"/>
          <w:szCs w:val="26"/>
        </w:rPr>
        <w:t>«</w:t>
      </w:r>
      <w:r w:rsidR="00CA27C4" w:rsidRPr="00CA27C4">
        <w:rPr>
          <w:rFonts w:ascii="Times New Roman" w:hAnsi="Times New Roman"/>
          <w:sz w:val="26"/>
          <w:szCs w:val="26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>
        <w:rPr>
          <w:rFonts w:ascii="Times New Roman" w:hAnsi="Times New Roman"/>
          <w:sz w:val="26"/>
          <w:szCs w:val="26"/>
        </w:rPr>
        <w:t>», утвержденный п</w:t>
      </w:r>
      <w:r w:rsidRPr="00E9137C">
        <w:rPr>
          <w:rFonts w:ascii="Times New Roman" w:hAnsi="Times New Roman"/>
          <w:sz w:val="26"/>
          <w:szCs w:val="26"/>
        </w:rPr>
        <w:t xml:space="preserve">остановлением Администрации города Норильска </w:t>
      </w:r>
      <w:r w:rsidR="00702C8B">
        <w:rPr>
          <w:rFonts w:ascii="Times New Roman" w:hAnsi="Times New Roman"/>
          <w:sz w:val="26"/>
          <w:szCs w:val="26"/>
        </w:rPr>
        <w:t xml:space="preserve">от </w:t>
      </w:r>
      <w:r w:rsidR="00CA27C4">
        <w:rPr>
          <w:rFonts w:ascii="Times New Roman" w:hAnsi="Times New Roman"/>
          <w:sz w:val="26"/>
          <w:szCs w:val="26"/>
        </w:rPr>
        <w:t>13</w:t>
      </w:r>
      <w:r w:rsidRPr="00E9137C">
        <w:rPr>
          <w:rFonts w:ascii="Times New Roman" w:hAnsi="Times New Roman"/>
          <w:sz w:val="26"/>
          <w:szCs w:val="26"/>
        </w:rPr>
        <w:t>.</w:t>
      </w:r>
      <w:r w:rsidR="00CA27C4">
        <w:rPr>
          <w:rFonts w:ascii="Times New Roman" w:hAnsi="Times New Roman"/>
          <w:sz w:val="26"/>
          <w:szCs w:val="26"/>
        </w:rPr>
        <w:t>09.2012</w:t>
      </w:r>
      <w:r w:rsidRPr="00E9137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Pr="00E9137C">
        <w:rPr>
          <w:rFonts w:ascii="Times New Roman" w:hAnsi="Times New Roman"/>
          <w:sz w:val="26"/>
          <w:szCs w:val="26"/>
        </w:rPr>
        <w:t xml:space="preserve"> </w:t>
      </w:r>
      <w:r w:rsidR="00CA27C4">
        <w:rPr>
          <w:rFonts w:ascii="Times New Roman" w:hAnsi="Times New Roman"/>
          <w:sz w:val="26"/>
          <w:szCs w:val="26"/>
        </w:rPr>
        <w:t>290</w:t>
      </w:r>
      <w:r w:rsidRPr="00E9137C">
        <w:rPr>
          <w:rFonts w:ascii="Times New Roman" w:hAnsi="Times New Roman"/>
          <w:sz w:val="26"/>
          <w:szCs w:val="26"/>
        </w:rPr>
        <w:t xml:space="preserve"> (далее - Административный регламент), следующие изменения:</w:t>
      </w:r>
    </w:p>
    <w:p w:rsidR="00AC39D2" w:rsidRDefault="00AC39D2" w:rsidP="00AC39D2">
      <w:pPr>
        <w:pStyle w:val="aa"/>
        <w:numPr>
          <w:ilvl w:val="1"/>
          <w:numId w:val="6"/>
        </w:numPr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F2BF4">
        <w:rPr>
          <w:rFonts w:ascii="Times New Roman" w:hAnsi="Times New Roman"/>
          <w:sz w:val="26"/>
          <w:szCs w:val="26"/>
        </w:rPr>
        <w:t>В пунктах 2.5.1, 2.5.3 Административного регламента слова «40 рабочих дней» заменить словами «34 рабочих дн</w:t>
      </w:r>
      <w:r w:rsidR="00CF2E48">
        <w:rPr>
          <w:rFonts w:ascii="Times New Roman" w:hAnsi="Times New Roman"/>
          <w:sz w:val="26"/>
          <w:szCs w:val="26"/>
        </w:rPr>
        <w:t>я</w:t>
      </w:r>
      <w:r w:rsidR="00243957">
        <w:rPr>
          <w:rFonts w:ascii="Times New Roman" w:hAnsi="Times New Roman"/>
          <w:sz w:val="26"/>
          <w:szCs w:val="26"/>
        </w:rPr>
        <w:t>».</w:t>
      </w:r>
    </w:p>
    <w:p w:rsidR="00CF2E48" w:rsidRPr="00EF2BF4" w:rsidRDefault="00CF2E48" w:rsidP="00AC39D2">
      <w:pPr>
        <w:pStyle w:val="aa"/>
        <w:numPr>
          <w:ilvl w:val="1"/>
          <w:numId w:val="6"/>
        </w:numPr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Pr="00EF2BF4">
        <w:rPr>
          <w:rFonts w:ascii="Times New Roman" w:hAnsi="Times New Roman"/>
          <w:sz w:val="26"/>
          <w:szCs w:val="26"/>
        </w:rPr>
        <w:t>пункт</w:t>
      </w:r>
      <w:r>
        <w:rPr>
          <w:rFonts w:ascii="Times New Roman" w:hAnsi="Times New Roman"/>
          <w:sz w:val="26"/>
          <w:szCs w:val="26"/>
        </w:rPr>
        <w:t>е</w:t>
      </w:r>
      <w:r w:rsidRPr="00EF2BF4">
        <w:rPr>
          <w:rFonts w:ascii="Times New Roman" w:hAnsi="Times New Roman"/>
          <w:sz w:val="26"/>
          <w:szCs w:val="26"/>
        </w:rPr>
        <w:t xml:space="preserve"> 2.5.</w:t>
      </w:r>
      <w:r>
        <w:rPr>
          <w:rFonts w:ascii="Times New Roman" w:hAnsi="Times New Roman"/>
          <w:sz w:val="26"/>
          <w:szCs w:val="26"/>
        </w:rPr>
        <w:t>2</w:t>
      </w:r>
      <w:r w:rsidRPr="00EF2BF4">
        <w:rPr>
          <w:rFonts w:ascii="Times New Roman" w:hAnsi="Times New Roman"/>
          <w:sz w:val="26"/>
          <w:szCs w:val="26"/>
        </w:rPr>
        <w:t xml:space="preserve"> Административного регламента слова «40 рабочих дней» заменить словами «34 рабочих дн</w:t>
      </w:r>
      <w:r>
        <w:rPr>
          <w:rFonts w:ascii="Times New Roman" w:hAnsi="Times New Roman"/>
          <w:sz w:val="26"/>
          <w:szCs w:val="26"/>
        </w:rPr>
        <w:t>ей</w:t>
      </w:r>
      <w:r w:rsidR="00243957">
        <w:rPr>
          <w:rFonts w:ascii="Times New Roman" w:hAnsi="Times New Roman"/>
          <w:sz w:val="26"/>
          <w:szCs w:val="26"/>
        </w:rPr>
        <w:t>».</w:t>
      </w:r>
    </w:p>
    <w:p w:rsidR="00271A78" w:rsidRDefault="00243957" w:rsidP="00393FC1">
      <w:pPr>
        <w:pStyle w:val="aa"/>
        <w:numPr>
          <w:ilvl w:val="1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271A78">
        <w:rPr>
          <w:rFonts w:ascii="Times New Roman" w:hAnsi="Times New Roman"/>
          <w:sz w:val="26"/>
          <w:szCs w:val="26"/>
        </w:rPr>
        <w:t xml:space="preserve"> </w:t>
      </w:r>
      <w:r w:rsidR="00271A78" w:rsidRPr="00271A78">
        <w:rPr>
          <w:rFonts w:ascii="Times New Roman" w:hAnsi="Times New Roman"/>
          <w:sz w:val="26"/>
          <w:szCs w:val="26"/>
        </w:rPr>
        <w:t>пункт</w:t>
      </w:r>
      <w:r w:rsidR="00271A78">
        <w:rPr>
          <w:rFonts w:ascii="Times New Roman" w:hAnsi="Times New Roman"/>
          <w:sz w:val="26"/>
          <w:szCs w:val="26"/>
        </w:rPr>
        <w:t>е</w:t>
      </w:r>
      <w:r w:rsidR="00271A78" w:rsidRPr="00271A78">
        <w:rPr>
          <w:rFonts w:ascii="Times New Roman" w:hAnsi="Times New Roman"/>
          <w:sz w:val="26"/>
          <w:szCs w:val="26"/>
        </w:rPr>
        <w:t xml:space="preserve"> 2.6.</w:t>
      </w:r>
      <w:r w:rsidR="0038679F">
        <w:rPr>
          <w:rFonts w:ascii="Times New Roman" w:hAnsi="Times New Roman"/>
          <w:sz w:val="26"/>
          <w:szCs w:val="26"/>
        </w:rPr>
        <w:t>1</w:t>
      </w:r>
      <w:r w:rsidR="00271A78" w:rsidRPr="00271A78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 w:rsidR="00271A78">
        <w:rPr>
          <w:rFonts w:ascii="Times New Roman" w:hAnsi="Times New Roman"/>
          <w:sz w:val="26"/>
          <w:szCs w:val="26"/>
        </w:rPr>
        <w:t>:</w:t>
      </w:r>
    </w:p>
    <w:p w:rsidR="00271A78" w:rsidRDefault="00243957" w:rsidP="00393FC1">
      <w:pPr>
        <w:pStyle w:val="aa"/>
        <w:numPr>
          <w:ilvl w:val="2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271A78">
        <w:rPr>
          <w:rFonts w:ascii="Times New Roman" w:hAnsi="Times New Roman"/>
          <w:sz w:val="26"/>
          <w:szCs w:val="26"/>
        </w:rPr>
        <w:t xml:space="preserve">бзац тринадцатый </w:t>
      </w:r>
      <w:r w:rsidR="00271A78" w:rsidRPr="00271A78">
        <w:rPr>
          <w:rFonts w:ascii="Times New Roman" w:hAnsi="Times New Roman"/>
          <w:sz w:val="26"/>
          <w:szCs w:val="26"/>
        </w:rPr>
        <w:t>изложить в новой редакции</w:t>
      </w:r>
      <w:r w:rsidR="00271A78">
        <w:rPr>
          <w:rFonts w:ascii="Times New Roman" w:hAnsi="Times New Roman"/>
          <w:sz w:val="26"/>
          <w:szCs w:val="26"/>
        </w:rPr>
        <w:t xml:space="preserve">: </w:t>
      </w:r>
    </w:p>
    <w:p w:rsidR="00271A78" w:rsidRPr="00271A78" w:rsidRDefault="00271A78" w:rsidP="00393FC1">
      <w:pPr>
        <w:pStyle w:val="aa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«- </w:t>
      </w:r>
      <w:r w:rsidRPr="00271A78">
        <w:rPr>
          <w:rFonts w:ascii="Times New Roman" w:hAnsi="Times New Roman"/>
          <w:sz w:val="26"/>
          <w:szCs w:val="26"/>
        </w:rPr>
        <w:t>на бумажном носителе в виде распечатанного экземпляра электронного документа в Уполномоченном органе, многофункциональном центре</w:t>
      </w:r>
      <w:r>
        <w:rPr>
          <w:rFonts w:ascii="Times New Roman" w:hAnsi="Times New Roman"/>
          <w:sz w:val="26"/>
          <w:szCs w:val="26"/>
        </w:rPr>
        <w:t>, через почтовое отправление</w:t>
      </w:r>
      <w:r w:rsidRPr="00271A78">
        <w:rPr>
          <w:rFonts w:ascii="Times New Roman" w:hAnsi="Times New Roman"/>
          <w:sz w:val="26"/>
          <w:szCs w:val="26"/>
        </w:rPr>
        <w:t>;»</w:t>
      </w:r>
      <w:r w:rsidR="009D3D80">
        <w:rPr>
          <w:rFonts w:ascii="Times New Roman" w:hAnsi="Times New Roman"/>
          <w:sz w:val="26"/>
          <w:szCs w:val="26"/>
        </w:rPr>
        <w:t>;</w:t>
      </w:r>
    </w:p>
    <w:p w:rsidR="00271A78" w:rsidRPr="00271A78" w:rsidRDefault="00243957" w:rsidP="00393FC1">
      <w:pPr>
        <w:pStyle w:val="aa"/>
        <w:numPr>
          <w:ilvl w:val="2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271A78" w:rsidRPr="00271A78">
        <w:rPr>
          <w:rFonts w:ascii="Times New Roman" w:hAnsi="Times New Roman"/>
          <w:sz w:val="26"/>
          <w:szCs w:val="26"/>
        </w:rPr>
        <w:t xml:space="preserve">бзац </w:t>
      </w:r>
      <w:r w:rsidR="00271A78">
        <w:rPr>
          <w:rFonts w:ascii="Times New Roman" w:hAnsi="Times New Roman"/>
          <w:sz w:val="26"/>
          <w:szCs w:val="26"/>
        </w:rPr>
        <w:t xml:space="preserve">четырнадцатый </w:t>
      </w:r>
      <w:r w:rsidR="00CF2E48">
        <w:rPr>
          <w:rFonts w:ascii="Times New Roman" w:hAnsi="Times New Roman"/>
          <w:sz w:val="26"/>
          <w:szCs w:val="26"/>
        </w:rPr>
        <w:t>исключить.</w:t>
      </w:r>
    </w:p>
    <w:p w:rsidR="0038679F" w:rsidRDefault="00243957" w:rsidP="00393FC1">
      <w:pPr>
        <w:pStyle w:val="aa"/>
        <w:numPr>
          <w:ilvl w:val="1"/>
          <w:numId w:val="6"/>
        </w:num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38679F" w:rsidRPr="0038679F">
        <w:rPr>
          <w:rFonts w:ascii="Times New Roman" w:hAnsi="Times New Roman"/>
          <w:sz w:val="26"/>
          <w:szCs w:val="26"/>
        </w:rPr>
        <w:t xml:space="preserve"> пункте 2.6.</w:t>
      </w:r>
      <w:r w:rsidR="0038679F">
        <w:rPr>
          <w:rFonts w:ascii="Times New Roman" w:hAnsi="Times New Roman"/>
          <w:sz w:val="26"/>
          <w:szCs w:val="26"/>
        </w:rPr>
        <w:t>2</w:t>
      </w:r>
      <w:r w:rsidR="0038679F" w:rsidRPr="0038679F">
        <w:rPr>
          <w:rFonts w:ascii="Times New Roman" w:hAnsi="Times New Roman"/>
          <w:sz w:val="26"/>
          <w:szCs w:val="26"/>
        </w:rPr>
        <w:t xml:space="preserve"> Административного регламента:</w:t>
      </w:r>
    </w:p>
    <w:p w:rsidR="00CA27C4" w:rsidRDefault="0037230B" w:rsidP="00393FC1">
      <w:pPr>
        <w:pStyle w:val="aa"/>
        <w:numPr>
          <w:ilvl w:val="2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891CF2">
        <w:rPr>
          <w:rFonts w:ascii="Times New Roman" w:hAnsi="Times New Roman"/>
          <w:sz w:val="26"/>
          <w:szCs w:val="26"/>
        </w:rPr>
        <w:t>подпункте 3</w:t>
      </w:r>
      <w:r w:rsidR="003F0B9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слова «</w:t>
      </w:r>
      <w:r w:rsidRPr="0037230B">
        <w:rPr>
          <w:rFonts w:ascii="Times New Roman" w:hAnsi="Times New Roman"/>
          <w:sz w:val="26"/>
          <w:szCs w:val="26"/>
        </w:rPr>
        <w:t>согласие всех правообладателей</w:t>
      </w:r>
      <w:r>
        <w:rPr>
          <w:rFonts w:ascii="Times New Roman" w:hAnsi="Times New Roman"/>
          <w:sz w:val="26"/>
          <w:szCs w:val="26"/>
        </w:rPr>
        <w:t>»</w:t>
      </w:r>
      <w:r w:rsidRPr="0037230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заменить словами «</w:t>
      </w:r>
      <w:r w:rsidR="00CF2E48">
        <w:rPr>
          <w:rFonts w:ascii="Times New Roman" w:hAnsi="Times New Roman"/>
          <w:sz w:val="26"/>
          <w:szCs w:val="26"/>
        </w:rPr>
        <w:t>н</w:t>
      </w:r>
      <w:r w:rsidRPr="0037230B">
        <w:rPr>
          <w:rFonts w:ascii="Times New Roman" w:hAnsi="Times New Roman"/>
          <w:sz w:val="26"/>
          <w:szCs w:val="26"/>
        </w:rPr>
        <w:t>отариально удостоверенное согласие</w:t>
      </w:r>
      <w:r w:rsidRPr="0037230B">
        <w:t xml:space="preserve"> </w:t>
      </w:r>
      <w:r w:rsidRPr="0037230B">
        <w:rPr>
          <w:rFonts w:ascii="Times New Roman" w:hAnsi="Times New Roman"/>
          <w:sz w:val="26"/>
          <w:szCs w:val="26"/>
        </w:rPr>
        <w:t>всех правообладателей</w:t>
      </w:r>
      <w:r>
        <w:rPr>
          <w:rFonts w:ascii="Times New Roman" w:hAnsi="Times New Roman"/>
          <w:sz w:val="26"/>
          <w:szCs w:val="26"/>
        </w:rPr>
        <w:t>»;</w:t>
      </w:r>
    </w:p>
    <w:p w:rsidR="00E9649B" w:rsidRPr="0038679F" w:rsidRDefault="00891CF2" w:rsidP="00393FC1">
      <w:pPr>
        <w:pStyle w:val="aa"/>
        <w:numPr>
          <w:ilvl w:val="2"/>
          <w:numId w:val="6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подпункт 5</w:t>
      </w:r>
      <w:r w:rsidR="00CA27C4">
        <w:rPr>
          <w:rFonts w:ascii="Times New Roman" w:hAnsi="Times New Roman"/>
          <w:sz w:val="26"/>
          <w:szCs w:val="26"/>
        </w:rPr>
        <w:t xml:space="preserve"> </w:t>
      </w:r>
      <w:r w:rsidR="0038679F" w:rsidRPr="0038679F">
        <w:rPr>
          <w:rFonts w:ascii="Times New Roman" w:hAnsi="Times New Roman"/>
          <w:sz w:val="26"/>
          <w:szCs w:val="26"/>
        </w:rPr>
        <w:t>изложить в новой редакции:</w:t>
      </w:r>
    </w:p>
    <w:p w:rsidR="003C0044" w:rsidRDefault="00702C8B" w:rsidP="00393FC1">
      <w:pPr>
        <w:pStyle w:val="aa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891CF2">
        <w:rPr>
          <w:rFonts w:ascii="Times New Roman" w:hAnsi="Times New Roman"/>
          <w:sz w:val="26"/>
          <w:szCs w:val="26"/>
        </w:rPr>
        <w:t>5) с</w:t>
      </w:r>
      <w:r w:rsidR="00CA27C4" w:rsidRPr="00CA27C4">
        <w:rPr>
          <w:rFonts w:ascii="Times New Roman" w:hAnsi="Times New Roman"/>
          <w:sz w:val="26"/>
          <w:szCs w:val="26"/>
        </w:rPr>
        <w:t>хема планировочной организации земельного уча</w:t>
      </w:r>
      <w:r w:rsidR="00CA27C4">
        <w:rPr>
          <w:rFonts w:ascii="Times New Roman" w:hAnsi="Times New Roman"/>
          <w:sz w:val="26"/>
          <w:szCs w:val="26"/>
        </w:rPr>
        <w:t>стка</w:t>
      </w:r>
      <w:r w:rsidR="00891CF2">
        <w:rPr>
          <w:rFonts w:ascii="Times New Roman" w:hAnsi="Times New Roman"/>
          <w:sz w:val="26"/>
          <w:szCs w:val="26"/>
        </w:rPr>
        <w:t>, выполненная в цвете,</w:t>
      </w:r>
      <w:r w:rsidR="00CA27C4">
        <w:rPr>
          <w:rFonts w:ascii="Times New Roman" w:hAnsi="Times New Roman"/>
          <w:sz w:val="26"/>
          <w:szCs w:val="26"/>
        </w:rPr>
        <w:t xml:space="preserve"> </w:t>
      </w:r>
      <w:r w:rsidR="003C0044" w:rsidRPr="003C0044">
        <w:rPr>
          <w:rFonts w:ascii="Times New Roman" w:hAnsi="Times New Roman"/>
          <w:sz w:val="26"/>
          <w:szCs w:val="26"/>
        </w:rPr>
        <w:t>содержащ</w:t>
      </w:r>
      <w:r w:rsidR="003C0044">
        <w:rPr>
          <w:rFonts w:ascii="Times New Roman" w:hAnsi="Times New Roman"/>
          <w:sz w:val="26"/>
          <w:szCs w:val="26"/>
        </w:rPr>
        <w:t>ая</w:t>
      </w:r>
      <w:r w:rsidR="003C0044" w:rsidRPr="003C0044">
        <w:rPr>
          <w:rFonts w:ascii="Times New Roman" w:hAnsi="Times New Roman"/>
          <w:sz w:val="26"/>
          <w:szCs w:val="26"/>
        </w:rPr>
        <w:t xml:space="preserve"> пояснительную записку и графическое описание</w:t>
      </w:r>
      <w:r w:rsidR="003C0044">
        <w:rPr>
          <w:rFonts w:ascii="Times New Roman" w:hAnsi="Times New Roman"/>
          <w:sz w:val="26"/>
          <w:szCs w:val="26"/>
        </w:rPr>
        <w:t>.</w:t>
      </w:r>
    </w:p>
    <w:p w:rsidR="003C0044" w:rsidRDefault="003C0044" w:rsidP="00393FC1">
      <w:pPr>
        <w:pStyle w:val="aa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Пояснительная записка должна содержать</w:t>
      </w:r>
      <w:r w:rsidR="0038679F">
        <w:rPr>
          <w:rFonts w:ascii="Times New Roman" w:hAnsi="Times New Roman"/>
          <w:sz w:val="26"/>
          <w:szCs w:val="26"/>
        </w:rPr>
        <w:t>: технико-</w:t>
      </w:r>
      <w:r w:rsidR="0038679F" w:rsidRPr="0038679F">
        <w:rPr>
          <w:rFonts w:ascii="Times New Roman" w:hAnsi="Times New Roman"/>
          <w:sz w:val="26"/>
          <w:szCs w:val="26"/>
        </w:rPr>
        <w:t>экономические пока</w:t>
      </w:r>
      <w:r w:rsidR="0038679F">
        <w:rPr>
          <w:rFonts w:ascii="Times New Roman" w:hAnsi="Times New Roman"/>
          <w:sz w:val="26"/>
          <w:szCs w:val="26"/>
        </w:rPr>
        <w:t>затели объекта капитального стр</w:t>
      </w:r>
      <w:r w:rsidR="0038679F" w:rsidRPr="0038679F">
        <w:rPr>
          <w:rFonts w:ascii="Times New Roman" w:hAnsi="Times New Roman"/>
          <w:sz w:val="26"/>
          <w:szCs w:val="26"/>
        </w:rPr>
        <w:t>оительства, планируемого для размещения на земельном</w:t>
      </w:r>
      <w:r w:rsidR="0038679F">
        <w:rPr>
          <w:rFonts w:ascii="Times New Roman" w:hAnsi="Times New Roman"/>
          <w:sz w:val="26"/>
          <w:szCs w:val="26"/>
        </w:rPr>
        <w:t xml:space="preserve"> </w:t>
      </w:r>
      <w:r w:rsidR="0038679F" w:rsidRPr="0038679F">
        <w:rPr>
          <w:rFonts w:ascii="Times New Roman" w:hAnsi="Times New Roman"/>
          <w:sz w:val="26"/>
          <w:szCs w:val="26"/>
        </w:rPr>
        <w:lastRenderedPageBreak/>
        <w:t>участке (площадь застройки, общая площадь, строительный объем, высота, количество этажей, в том ч</w:t>
      </w:r>
      <w:r w:rsidR="0038679F">
        <w:rPr>
          <w:rFonts w:ascii="Times New Roman" w:hAnsi="Times New Roman"/>
          <w:sz w:val="26"/>
          <w:szCs w:val="26"/>
        </w:rPr>
        <w:t>исле подземных); информаци</w:t>
      </w:r>
      <w:r>
        <w:rPr>
          <w:rFonts w:ascii="Times New Roman" w:hAnsi="Times New Roman"/>
          <w:sz w:val="26"/>
          <w:szCs w:val="26"/>
        </w:rPr>
        <w:t>ю</w:t>
      </w:r>
      <w:r w:rsidR="0038679F">
        <w:rPr>
          <w:rFonts w:ascii="Times New Roman" w:hAnsi="Times New Roman"/>
          <w:sz w:val="26"/>
          <w:szCs w:val="26"/>
        </w:rPr>
        <w:t xml:space="preserve"> о ф</w:t>
      </w:r>
      <w:r w:rsidR="0038679F" w:rsidRPr="0038679F">
        <w:rPr>
          <w:rFonts w:ascii="Times New Roman" w:hAnsi="Times New Roman"/>
          <w:sz w:val="26"/>
          <w:szCs w:val="26"/>
        </w:rPr>
        <w:t>ункциональном назначении предполагаемого к строительству</w:t>
      </w:r>
      <w:r w:rsidR="0038679F">
        <w:rPr>
          <w:rFonts w:ascii="Times New Roman" w:hAnsi="Times New Roman"/>
          <w:sz w:val="26"/>
          <w:szCs w:val="26"/>
        </w:rPr>
        <w:t xml:space="preserve"> </w:t>
      </w:r>
      <w:r w:rsidR="0038679F" w:rsidRPr="0038679F">
        <w:rPr>
          <w:rFonts w:ascii="Times New Roman" w:hAnsi="Times New Roman"/>
          <w:sz w:val="26"/>
          <w:szCs w:val="26"/>
        </w:rPr>
        <w:t>или реконструкции объекта капитального строительства; обосновани</w:t>
      </w:r>
      <w:r>
        <w:rPr>
          <w:rFonts w:ascii="Times New Roman" w:hAnsi="Times New Roman"/>
          <w:sz w:val="26"/>
          <w:szCs w:val="26"/>
        </w:rPr>
        <w:t>е</w:t>
      </w:r>
      <w:r w:rsidR="0038679F" w:rsidRPr="0038679F">
        <w:rPr>
          <w:rFonts w:ascii="Times New Roman" w:hAnsi="Times New Roman"/>
          <w:sz w:val="26"/>
          <w:szCs w:val="26"/>
        </w:rPr>
        <w:t>, содержаще</w:t>
      </w:r>
      <w:r>
        <w:rPr>
          <w:rFonts w:ascii="Times New Roman" w:hAnsi="Times New Roman"/>
          <w:sz w:val="26"/>
          <w:szCs w:val="26"/>
        </w:rPr>
        <w:t>е</w:t>
      </w:r>
      <w:r w:rsidR="0038679F" w:rsidRPr="0038679F">
        <w:rPr>
          <w:rFonts w:ascii="Times New Roman" w:hAnsi="Times New Roman"/>
          <w:sz w:val="26"/>
          <w:szCs w:val="26"/>
        </w:rPr>
        <w:t xml:space="preserve"> описание характе</w:t>
      </w:r>
      <w:r w:rsidR="0038679F">
        <w:rPr>
          <w:rFonts w:ascii="Times New Roman" w:hAnsi="Times New Roman"/>
          <w:sz w:val="26"/>
          <w:szCs w:val="26"/>
        </w:rPr>
        <w:t>ристик земельного участка, кото</w:t>
      </w:r>
      <w:r w:rsidR="0038679F" w:rsidRPr="0038679F">
        <w:rPr>
          <w:rFonts w:ascii="Times New Roman" w:hAnsi="Times New Roman"/>
          <w:sz w:val="26"/>
          <w:szCs w:val="26"/>
        </w:rPr>
        <w:t>рые препятствуют его</w:t>
      </w:r>
      <w:r w:rsidR="0038679F">
        <w:rPr>
          <w:rFonts w:ascii="Times New Roman" w:hAnsi="Times New Roman"/>
          <w:sz w:val="26"/>
          <w:szCs w:val="26"/>
        </w:rPr>
        <w:t xml:space="preserve"> эффективному использованию без </w:t>
      </w:r>
      <w:r w:rsidR="0038679F" w:rsidRPr="0038679F">
        <w:rPr>
          <w:rFonts w:ascii="Times New Roman" w:hAnsi="Times New Roman"/>
          <w:sz w:val="26"/>
          <w:szCs w:val="26"/>
        </w:rPr>
        <w:t>отклонения от предельных параметров; заключение о соответствии испрашиваемого отклонения от преде</w:t>
      </w:r>
      <w:r w:rsidR="0038679F">
        <w:rPr>
          <w:rFonts w:ascii="Times New Roman" w:hAnsi="Times New Roman"/>
          <w:sz w:val="26"/>
          <w:szCs w:val="26"/>
        </w:rPr>
        <w:t>льных параметров требованиям те</w:t>
      </w:r>
      <w:r w:rsidR="0038679F" w:rsidRPr="0038679F">
        <w:rPr>
          <w:rFonts w:ascii="Times New Roman" w:hAnsi="Times New Roman"/>
          <w:sz w:val="26"/>
          <w:szCs w:val="26"/>
        </w:rPr>
        <w:t xml:space="preserve">хнических регламентов. </w:t>
      </w:r>
    </w:p>
    <w:p w:rsidR="00702C8B" w:rsidRPr="00702C8B" w:rsidRDefault="0038679F" w:rsidP="00393FC1">
      <w:pPr>
        <w:pStyle w:val="aa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C0044">
        <w:rPr>
          <w:rFonts w:ascii="Times New Roman" w:hAnsi="Times New Roman"/>
          <w:sz w:val="26"/>
          <w:szCs w:val="26"/>
        </w:rPr>
        <w:t>Графическое описание представляет собой схему земельного участка на топографической съемке в масштабе, позволяющем обеспечить читаемость чертежа (1:500, 1:1000), с обозначением мест размещения: существующих (при наличии) и планируемого объекта капитального строительства, в отношении которого запрашивается разрешение на отклонение от предельных параметров; объектов капитального строительства, расположенных на смежных земельных участках; подъездов и подходов к объекту, в отношении которого запрашивается разрешение на отклонение от предельных параметров; парковочных мест; озеленения и элементов благоустройства; границ зон с особыми условиями использования территории</w:t>
      </w:r>
      <w:r w:rsidR="00CA27C4" w:rsidRPr="00CA27C4">
        <w:rPr>
          <w:rFonts w:ascii="Times New Roman" w:hAnsi="Times New Roman"/>
          <w:sz w:val="26"/>
          <w:szCs w:val="26"/>
        </w:rPr>
        <w:t>.</w:t>
      </w:r>
      <w:r w:rsidR="003C0044">
        <w:rPr>
          <w:rFonts w:ascii="Times New Roman" w:hAnsi="Times New Roman"/>
          <w:sz w:val="26"/>
          <w:szCs w:val="26"/>
        </w:rPr>
        <w:t>».</w:t>
      </w:r>
    </w:p>
    <w:p w:rsidR="003272A9" w:rsidRPr="00281224" w:rsidRDefault="00881665" w:rsidP="00841AB1">
      <w:pPr>
        <w:pStyle w:val="aa"/>
        <w:numPr>
          <w:ilvl w:val="1"/>
          <w:numId w:val="6"/>
        </w:numPr>
        <w:spacing w:after="0" w:line="0" w:lineRule="atLeast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3F0B9A" w:rsidRPr="003F0B9A">
        <w:rPr>
          <w:rFonts w:ascii="Times New Roman" w:hAnsi="Times New Roman"/>
          <w:sz w:val="26"/>
          <w:szCs w:val="26"/>
        </w:rPr>
        <w:t>ункт 2.7.1</w:t>
      </w:r>
      <w:r w:rsidR="00E4132B" w:rsidRPr="003F0B9A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 w:rsidR="00281224">
        <w:rPr>
          <w:rFonts w:ascii="Times New Roman" w:hAnsi="Times New Roman"/>
          <w:sz w:val="26"/>
          <w:szCs w:val="26"/>
        </w:rPr>
        <w:t xml:space="preserve"> </w:t>
      </w:r>
      <w:r w:rsidR="003272A9" w:rsidRPr="00281224">
        <w:rPr>
          <w:rFonts w:ascii="Times New Roman" w:hAnsi="Times New Roman"/>
          <w:sz w:val="26"/>
          <w:szCs w:val="26"/>
        </w:rPr>
        <w:t>изложить в новой редакции:</w:t>
      </w:r>
    </w:p>
    <w:p w:rsidR="009D3D80" w:rsidRDefault="003272A9" w:rsidP="007C35A5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9D3D80" w:rsidRPr="009D3D80">
        <w:rPr>
          <w:rFonts w:ascii="Times New Roman" w:hAnsi="Times New Roman"/>
          <w:sz w:val="26"/>
          <w:szCs w:val="26"/>
        </w:rPr>
        <w:t>2.7.1. Получаются в рамках межведомственного взаимодействия</w:t>
      </w:r>
      <w:r w:rsidR="007C35A5">
        <w:rPr>
          <w:rFonts w:ascii="Times New Roman" w:hAnsi="Times New Roman"/>
          <w:sz w:val="26"/>
          <w:szCs w:val="26"/>
        </w:rPr>
        <w:t xml:space="preserve"> </w:t>
      </w:r>
      <w:r w:rsidR="007C35A5" w:rsidRPr="007C35A5">
        <w:rPr>
          <w:rFonts w:ascii="Times New Roman" w:hAnsi="Times New Roman"/>
          <w:sz w:val="26"/>
          <w:szCs w:val="26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</w:t>
      </w:r>
      <w:r w:rsidR="007C35A5">
        <w:rPr>
          <w:rFonts w:ascii="Times New Roman" w:hAnsi="Times New Roman"/>
          <w:sz w:val="26"/>
          <w:szCs w:val="26"/>
        </w:rPr>
        <w:t>«</w:t>
      </w:r>
      <w:r w:rsidR="007C35A5" w:rsidRPr="007C35A5">
        <w:rPr>
          <w:rFonts w:ascii="Times New Roman" w:hAnsi="Times New Roman"/>
          <w:sz w:val="26"/>
          <w:szCs w:val="26"/>
        </w:rPr>
        <w:t>Единая система межведомственного электронного взаимодействия</w:t>
      </w:r>
      <w:r w:rsidR="007C35A5">
        <w:rPr>
          <w:rFonts w:ascii="Times New Roman" w:hAnsi="Times New Roman"/>
          <w:sz w:val="26"/>
          <w:szCs w:val="26"/>
        </w:rPr>
        <w:t>»</w:t>
      </w:r>
      <w:r w:rsidR="009D3D80" w:rsidRPr="009D3D80">
        <w:rPr>
          <w:rFonts w:ascii="Times New Roman" w:hAnsi="Times New Roman"/>
          <w:sz w:val="26"/>
          <w:szCs w:val="26"/>
        </w:rPr>
        <w:t>:</w:t>
      </w:r>
    </w:p>
    <w:p w:rsidR="003272A9" w:rsidRDefault="008738FD" w:rsidP="008738FD">
      <w:pPr>
        <w:pStyle w:val="aa"/>
        <w:numPr>
          <w:ilvl w:val="0"/>
          <w:numId w:val="8"/>
        </w:numPr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</w:t>
      </w:r>
      <w:r w:rsidR="00281224">
        <w:rPr>
          <w:rFonts w:ascii="Times New Roman" w:hAnsi="Times New Roman"/>
          <w:sz w:val="26"/>
          <w:szCs w:val="26"/>
        </w:rPr>
        <w:t xml:space="preserve"> </w:t>
      </w:r>
      <w:r w:rsidR="003272A9" w:rsidRPr="003272A9">
        <w:rPr>
          <w:rFonts w:ascii="Times New Roman" w:hAnsi="Times New Roman"/>
          <w:sz w:val="26"/>
          <w:szCs w:val="26"/>
        </w:rPr>
        <w:t>М</w:t>
      </w:r>
      <w:r w:rsidR="00CF2E48">
        <w:rPr>
          <w:rFonts w:ascii="Times New Roman" w:hAnsi="Times New Roman"/>
          <w:sz w:val="26"/>
          <w:szCs w:val="26"/>
        </w:rPr>
        <w:t>инистерств</w:t>
      </w:r>
      <w:r>
        <w:rPr>
          <w:rFonts w:ascii="Times New Roman" w:hAnsi="Times New Roman"/>
          <w:sz w:val="26"/>
          <w:szCs w:val="26"/>
        </w:rPr>
        <w:t>а</w:t>
      </w:r>
      <w:r w:rsidR="00CF2E48">
        <w:rPr>
          <w:rFonts w:ascii="Times New Roman" w:hAnsi="Times New Roman"/>
          <w:sz w:val="26"/>
          <w:szCs w:val="26"/>
        </w:rPr>
        <w:t xml:space="preserve"> внутренних дел Российской </w:t>
      </w:r>
      <w:r w:rsidR="007C35A5">
        <w:rPr>
          <w:rFonts w:ascii="Times New Roman" w:hAnsi="Times New Roman"/>
          <w:sz w:val="26"/>
          <w:szCs w:val="26"/>
        </w:rPr>
        <w:t>Федерации</w:t>
      </w:r>
      <w:r>
        <w:rPr>
          <w:rFonts w:ascii="Times New Roman" w:hAnsi="Times New Roman"/>
          <w:sz w:val="26"/>
          <w:szCs w:val="26"/>
        </w:rPr>
        <w:t xml:space="preserve">: проверка паспорта </w:t>
      </w:r>
      <w:r w:rsidR="003272A9" w:rsidRPr="003272A9">
        <w:rPr>
          <w:rFonts w:ascii="Times New Roman" w:hAnsi="Times New Roman"/>
          <w:sz w:val="26"/>
          <w:szCs w:val="26"/>
        </w:rPr>
        <w:t>на действительность</w:t>
      </w:r>
      <w:r w:rsidR="00281224">
        <w:rPr>
          <w:rFonts w:ascii="Times New Roman" w:hAnsi="Times New Roman"/>
          <w:sz w:val="26"/>
          <w:szCs w:val="26"/>
        </w:rPr>
        <w:t>;</w:t>
      </w:r>
    </w:p>
    <w:p w:rsidR="007C35A5" w:rsidRPr="00655D48" w:rsidRDefault="008738FD" w:rsidP="009C09F4">
      <w:pPr>
        <w:pStyle w:val="aa"/>
        <w:numPr>
          <w:ilvl w:val="0"/>
          <w:numId w:val="8"/>
        </w:numPr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55D48">
        <w:rPr>
          <w:rFonts w:ascii="Times New Roman" w:hAnsi="Times New Roman"/>
          <w:sz w:val="26"/>
          <w:szCs w:val="26"/>
        </w:rPr>
        <w:t>из Федеральной службы государственной регистрации, кадастра и картографии</w:t>
      </w:r>
      <w:r w:rsidR="00655D48" w:rsidRPr="00655D48">
        <w:rPr>
          <w:rFonts w:ascii="Times New Roman" w:hAnsi="Times New Roman"/>
          <w:sz w:val="26"/>
          <w:szCs w:val="26"/>
        </w:rPr>
        <w:t xml:space="preserve">: </w:t>
      </w:r>
      <w:r w:rsidR="007C35A5" w:rsidRPr="00655D48">
        <w:rPr>
          <w:rFonts w:ascii="Times New Roman" w:hAnsi="Times New Roman"/>
          <w:sz w:val="26"/>
          <w:szCs w:val="26"/>
        </w:rPr>
        <w:t>сведения из ЕГРН об объекте недвижимости;</w:t>
      </w:r>
    </w:p>
    <w:p w:rsidR="00CF2E48" w:rsidRDefault="007C35A5" w:rsidP="00393FC1">
      <w:pPr>
        <w:pStyle w:val="aa"/>
        <w:spacing w:line="0" w:lineRule="atLeast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281224">
        <w:rPr>
          <w:rFonts w:ascii="Times New Roman" w:hAnsi="Times New Roman"/>
          <w:sz w:val="26"/>
          <w:szCs w:val="26"/>
        </w:rPr>
        <w:t>)</w:t>
      </w:r>
      <w:r w:rsidR="00CF2E48">
        <w:rPr>
          <w:rFonts w:ascii="Times New Roman" w:hAnsi="Times New Roman"/>
          <w:sz w:val="26"/>
          <w:szCs w:val="26"/>
        </w:rPr>
        <w:t xml:space="preserve"> </w:t>
      </w:r>
      <w:r w:rsidR="008738FD">
        <w:rPr>
          <w:rFonts w:ascii="Times New Roman" w:hAnsi="Times New Roman"/>
          <w:sz w:val="26"/>
          <w:szCs w:val="26"/>
        </w:rPr>
        <w:t>из</w:t>
      </w:r>
      <w:r w:rsidR="00281224" w:rsidRPr="00281224">
        <w:t xml:space="preserve"> </w:t>
      </w:r>
      <w:r w:rsidR="00CF2E48">
        <w:rPr>
          <w:rFonts w:ascii="Times New Roman" w:hAnsi="Times New Roman"/>
          <w:sz w:val="26"/>
          <w:szCs w:val="26"/>
        </w:rPr>
        <w:t>п</w:t>
      </w:r>
      <w:r w:rsidR="00281224" w:rsidRPr="00281224">
        <w:rPr>
          <w:rFonts w:ascii="Times New Roman" w:hAnsi="Times New Roman"/>
          <w:sz w:val="26"/>
          <w:szCs w:val="26"/>
        </w:rPr>
        <w:t>ублично-правов</w:t>
      </w:r>
      <w:r w:rsidR="00CF2E48">
        <w:rPr>
          <w:rFonts w:ascii="Times New Roman" w:hAnsi="Times New Roman"/>
          <w:sz w:val="26"/>
          <w:szCs w:val="26"/>
        </w:rPr>
        <w:t>ой компании</w:t>
      </w:r>
      <w:r w:rsidR="00281224" w:rsidRPr="00281224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="00281224" w:rsidRPr="00281224">
        <w:rPr>
          <w:rFonts w:ascii="Times New Roman" w:hAnsi="Times New Roman"/>
          <w:sz w:val="26"/>
          <w:szCs w:val="26"/>
        </w:rPr>
        <w:t>Роскадастр</w:t>
      </w:r>
      <w:proofErr w:type="spellEnd"/>
      <w:r w:rsidR="00281224" w:rsidRPr="00281224">
        <w:rPr>
          <w:rFonts w:ascii="Times New Roman" w:hAnsi="Times New Roman"/>
          <w:sz w:val="26"/>
          <w:szCs w:val="26"/>
        </w:rPr>
        <w:t xml:space="preserve">»: </w:t>
      </w:r>
    </w:p>
    <w:p w:rsidR="00281224" w:rsidRDefault="00CF2E48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81224" w:rsidRPr="00281224">
        <w:rPr>
          <w:rFonts w:ascii="Times New Roman" w:hAnsi="Times New Roman"/>
          <w:sz w:val="26"/>
          <w:szCs w:val="26"/>
        </w:rPr>
        <w:t xml:space="preserve">сведения о </w:t>
      </w:r>
      <w:r w:rsidR="00977265">
        <w:rPr>
          <w:rFonts w:ascii="Times New Roman" w:hAnsi="Times New Roman"/>
          <w:sz w:val="26"/>
          <w:szCs w:val="26"/>
        </w:rPr>
        <w:t>т</w:t>
      </w:r>
      <w:r w:rsidR="00281224" w:rsidRPr="00281224">
        <w:rPr>
          <w:rFonts w:ascii="Times New Roman" w:hAnsi="Times New Roman"/>
          <w:sz w:val="26"/>
          <w:szCs w:val="26"/>
        </w:rPr>
        <w:t>ехническом паспорте</w:t>
      </w:r>
      <w:r w:rsidR="00281224">
        <w:rPr>
          <w:rFonts w:ascii="Times New Roman" w:hAnsi="Times New Roman"/>
          <w:sz w:val="26"/>
          <w:szCs w:val="26"/>
        </w:rPr>
        <w:t>;</w:t>
      </w:r>
    </w:p>
    <w:p w:rsidR="00977265" w:rsidRDefault="00CF2E48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77265" w:rsidRPr="00977265">
        <w:rPr>
          <w:rFonts w:ascii="Times New Roman" w:hAnsi="Times New Roman"/>
          <w:sz w:val="26"/>
          <w:szCs w:val="26"/>
        </w:rPr>
        <w:t>сведения о поэтажном плане</w:t>
      </w:r>
      <w:r w:rsidR="00977265">
        <w:rPr>
          <w:rFonts w:ascii="Times New Roman" w:hAnsi="Times New Roman"/>
          <w:sz w:val="26"/>
          <w:szCs w:val="26"/>
        </w:rPr>
        <w:t>;</w:t>
      </w:r>
    </w:p>
    <w:p w:rsidR="003F0B9A" w:rsidRPr="006938B4" w:rsidRDefault="007C35A5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977265">
        <w:rPr>
          <w:rFonts w:ascii="Times New Roman" w:hAnsi="Times New Roman"/>
          <w:sz w:val="26"/>
          <w:szCs w:val="26"/>
        </w:rPr>
        <w:t>)</w:t>
      </w:r>
      <w:r w:rsidR="00CF2E48">
        <w:rPr>
          <w:rFonts w:ascii="Times New Roman" w:hAnsi="Times New Roman"/>
          <w:sz w:val="26"/>
          <w:szCs w:val="26"/>
        </w:rPr>
        <w:t xml:space="preserve"> </w:t>
      </w:r>
      <w:r w:rsidR="008738FD">
        <w:rPr>
          <w:rFonts w:ascii="Times New Roman" w:hAnsi="Times New Roman"/>
          <w:sz w:val="26"/>
          <w:szCs w:val="26"/>
        </w:rPr>
        <w:t>из</w:t>
      </w:r>
      <w:r w:rsidR="00977265">
        <w:rPr>
          <w:rFonts w:ascii="Times New Roman" w:hAnsi="Times New Roman"/>
          <w:sz w:val="26"/>
          <w:szCs w:val="26"/>
        </w:rPr>
        <w:t xml:space="preserve"> </w:t>
      </w:r>
      <w:r w:rsidR="00281224" w:rsidRPr="00281224">
        <w:rPr>
          <w:rFonts w:ascii="Times New Roman" w:hAnsi="Times New Roman"/>
          <w:sz w:val="26"/>
          <w:szCs w:val="26"/>
        </w:rPr>
        <w:t>Федеральн</w:t>
      </w:r>
      <w:r w:rsidR="00CF2E48">
        <w:rPr>
          <w:rFonts w:ascii="Times New Roman" w:hAnsi="Times New Roman"/>
          <w:sz w:val="26"/>
          <w:szCs w:val="26"/>
        </w:rPr>
        <w:t>ой</w:t>
      </w:r>
      <w:r w:rsidR="00281224" w:rsidRPr="00281224">
        <w:rPr>
          <w:rFonts w:ascii="Times New Roman" w:hAnsi="Times New Roman"/>
          <w:sz w:val="26"/>
          <w:szCs w:val="26"/>
        </w:rPr>
        <w:t xml:space="preserve"> нотариальн</w:t>
      </w:r>
      <w:r w:rsidR="00CF2E48">
        <w:rPr>
          <w:rFonts w:ascii="Times New Roman" w:hAnsi="Times New Roman"/>
          <w:sz w:val="26"/>
          <w:szCs w:val="26"/>
        </w:rPr>
        <w:t>ой</w:t>
      </w:r>
      <w:r w:rsidR="00281224" w:rsidRPr="00281224">
        <w:rPr>
          <w:rFonts w:ascii="Times New Roman" w:hAnsi="Times New Roman"/>
          <w:sz w:val="26"/>
          <w:szCs w:val="26"/>
        </w:rPr>
        <w:t xml:space="preserve"> пала</w:t>
      </w:r>
      <w:r w:rsidR="008738FD">
        <w:rPr>
          <w:rFonts w:ascii="Times New Roman" w:hAnsi="Times New Roman"/>
          <w:sz w:val="26"/>
          <w:szCs w:val="26"/>
        </w:rPr>
        <w:t>ты</w:t>
      </w:r>
      <w:r w:rsidR="00281224" w:rsidRPr="00281224">
        <w:rPr>
          <w:rFonts w:ascii="Times New Roman" w:hAnsi="Times New Roman"/>
          <w:sz w:val="26"/>
          <w:szCs w:val="26"/>
        </w:rPr>
        <w:t>: подтверждение содержания или несоответствие содержания направленного нотариально удостоверенного документа</w:t>
      </w:r>
      <w:r w:rsidR="006938B4">
        <w:rPr>
          <w:rFonts w:ascii="Times New Roman" w:hAnsi="Times New Roman"/>
          <w:sz w:val="26"/>
          <w:szCs w:val="26"/>
        </w:rPr>
        <w:t>;</w:t>
      </w:r>
    </w:p>
    <w:p w:rsidR="00CF2E48" w:rsidRDefault="008738FD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977265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>из</w:t>
      </w:r>
      <w:r w:rsidR="003E139B">
        <w:rPr>
          <w:rFonts w:ascii="Times New Roman" w:hAnsi="Times New Roman"/>
          <w:sz w:val="26"/>
          <w:szCs w:val="26"/>
        </w:rPr>
        <w:t xml:space="preserve"> </w:t>
      </w:r>
      <w:r w:rsidR="00977265" w:rsidRPr="00977265">
        <w:rPr>
          <w:rFonts w:ascii="Times New Roman" w:hAnsi="Times New Roman"/>
          <w:sz w:val="26"/>
          <w:szCs w:val="26"/>
        </w:rPr>
        <w:t>Федеральн</w:t>
      </w:r>
      <w:r w:rsidR="00CF2E48">
        <w:rPr>
          <w:rFonts w:ascii="Times New Roman" w:hAnsi="Times New Roman"/>
          <w:sz w:val="26"/>
          <w:szCs w:val="26"/>
        </w:rPr>
        <w:t>ой</w:t>
      </w:r>
      <w:r w:rsidR="00977265" w:rsidRPr="00977265">
        <w:rPr>
          <w:rFonts w:ascii="Times New Roman" w:hAnsi="Times New Roman"/>
          <w:sz w:val="26"/>
          <w:szCs w:val="26"/>
        </w:rPr>
        <w:t xml:space="preserve"> налогов</w:t>
      </w:r>
      <w:r w:rsidR="00CF2E48">
        <w:rPr>
          <w:rFonts w:ascii="Times New Roman" w:hAnsi="Times New Roman"/>
          <w:sz w:val="26"/>
          <w:szCs w:val="26"/>
        </w:rPr>
        <w:t>ой служб</w:t>
      </w:r>
      <w:r>
        <w:rPr>
          <w:rFonts w:ascii="Times New Roman" w:hAnsi="Times New Roman"/>
          <w:sz w:val="26"/>
          <w:szCs w:val="26"/>
        </w:rPr>
        <w:t>ы</w:t>
      </w:r>
      <w:r w:rsidR="00CF2E48"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="00655D48">
        <w:rPr>
          <w:rFonts w:ascii="Times New Roman" w:hAnsi="Times New Roman"/>
          <w:sz w:val="26"/>
          <w:szCs w:val="26"/>
        </w:rPr>
        <w:t>:</w:t>
      </w:r>
    </w:p>
    <w:p w:rsidR="00281224" w:rsidRDefault="00CF2E48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77265" w:rsidRPr="00977265">
        <w:rPr>
          <w:rFonts w:ascii="Times New Roman" w:hAnsi="Times New Roman"/>
          <w:sz w:val="26"/>
          <w:szCs w:val="26"/>
        </w:rPr>
        <w:t xml:space="preserve"> сведения из Единого государственного реестра юридических лиц (</w:t>
      </w:r>
      <w:r>
        <w:rPr>
          <w:rFonts w:ascii="Times New Roman" w:hAnsi="Times New Roman"/>
          <w:sz w:val="26"/>
          <w:szCs w:val="26"/>
        </w:rPr>
        <w:t xml:space="preserve">в случае, если с заявлением обращается </w:t>
      </w:r>
      <w:r w:rsidR="00E41B43">
        <w:rPr>
          <w:rFonts w:ascii="Times New Roman" w:hAnsi="Times New Roman"/>
          <w:sz w:val="26"/>
          <w:szCs w:val="26"/>
        </w:rPr>
        <w:t>юридическое лицо</w:t>
      </w:r>
      <w:r w:rsidR="00977265" w:rsidRPr="00977265">
        <w:rPr>
          <w:rFonts w:ascii="Times New Roman" w:hAnsi="Times New Roman"/>
          <w:sz w:val="26"/>
          <w:szCs w:val="26"/>
        </w:rPr>
        <w:t>)</w:t>
      </w:r>
      <w:r w:rsidR="006938B4">
        <w:rPr>
          <w:rFonts w:ascii="Times New Roman" w:hAnsi="Times New Roman"/>
          <w:sz w:val="26"/>
          <w:szCs w:val="26"/>
        </w:rPr>
        <w:t>;</w:t>
      </w:r>
    </w:p>
    <w:p w:rsidR="006938B4" w:rsidRPr="006938B4" w:rsidRDefault="00CF2E48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17A7B">
        <w:rPr>
          <w:rFonts w:ascii="Times New Roman" w:hAnsi="Times New Roman"/>
          <w:sz w:val="26"/>
          <w:szCs w:val="26"/>
        </w:rPr>
        <w:t xml:space="preserve"> с</w:t>
      </w:r>
      <w:r w:rsidR="00977265" w:rsidRPr="00977265">
        <w:rPr>
          <w:rFonts w:ascii="Times New Roman" w:hAnsi="Times New Roman"/>
          <w:sz w:val="26"/>
          <w:szCs w:val="26"/>
        </w:rPr>
        <w:t>ведения из Единого государственного реестра индивидуальных предпринимателей (</w:t>
      </w:r>
      <w:r w:rsidR="00E41B43" w:rsidRPr="00E41B43">
        <w:rPr>
          <w:rFonts w:ascii="Times New Roman" w:hAnsi="Times New Roman"/>
          <w:sz w:val="26"/>
          <w:szCs w:val="26"/>
        </w:rPr>
        <w:t xml:space="preserve">в случае, если с заявлением обращается </w:t>
      </w:r>
      <w:r w:rsidR="00E41B43">
        <w:rPr>
          <w:rFonts w:ascii="Times New Roman" w:hAnsi="Times New Roman"/>
          <w:sz w:val="26"/>
          <w:szCs w:val="26"/>
        </w:rPr>
        <w:t>индивидуальный предприниматель</w:t>
      </w:r>
      <w:r w:rsidR="00977265" w:rsidRPr="00977265">
        <w:rPr>
          <w:rFonts w:ascii="Times New Roman" w:hAnsi="Times New Roman"/>
          <w:sz w:val="26"/>
          <w:szCs w:val="26"/>
        </w:rPr>
        <w:t>)</w:t>
      </w:r>
      <w:r w:rsidR="000B7566">
        <w:rPr>
          <w:rFonts w:ascii="Times New Roman" w:hAnsi="Times New Roman"/>
          <w:sz w:val="26"/>
          <w:szCs w:val="26"/>
        </w:rPr>
        <w:t>.»</w:t>
      </w:r>
      <w:r w:rsidR="00243957">
        <w:rPr>
          <w:rFonts w:ascii="Times New Roman" w:hAnsi="Times New Roman"/>
          <w:sz w:val="26"/>
          <w:szCs w:val="26"/>
        </w:rPr>
        <w:t>.</w:t>
      </w:r>
    </w:p>
    <w:p w:rsidR="00BC6E8F" w:rsidRPr="00BC6E8F" w:rsidRDefault="00243957" w:rsidP="00E41B43">
      <w:pPr>
        <w:pStyle w:val="aa"/>
        <w:numPr>
          <w:ilvl w:val="1"/>
          <w:numId w:val="6"/>
        </w:numPr>
        <w:tabs>
          <w:tab w:val="left" w:pos="1276"/>
        </w:tabs>
        <w:spacing w:line="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BC6E8F" w:rsidRPr="00BC6E8F">
        <w:rPr>
          <w:rFonts w:ascii="Times New Roman" w:hAnsi="Times New Roman"/>
          <w:sz w:val="26"/>
          <w:szCs w:val="26"/>
        </w:rPr>
        <w:t>ункт 2.</w:t>
      </w:r>
      <w:r w:rsidR="00BC6E8F">
        <w:rPr>
          <w:rFonts w:ascii="Times New Roman" w:hAnsi="Times New Roman"/>
          <w:sz w:val="26"/>
          <w:szCs w:val="26"/>
        </w:rPr>
        <w:t>8</w:t>
      </w:r>
      <w:r w:rsidR="00BC6E8F" w:rsidRPr="00BC6E8F">
        <w:rPr>
          <w:rFonts w:ascii="Times New Roman" w:hAnsi="Times New Roman"/>
          <w:sz w:val="26"/>
          <w:szCs w:val="26"/>
        </w:rPr>
        <w:t>.1 Административного регламента изложить в новой редакции:</w:t>
      </w:r>
    </w:p>
    <w:p w:rsidR="009D3D80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9D3D80" w:rsidRPr="009D3D80">
        <w:rPr>
          <w:rFonts w:ascii="Times New Roman" w:hAnsi="Times New Roman"/>
          <w:sz w:val="26"/>
          <w:szCs w:val="26"/>
        </w:rPr>
        <w:t>2.8.1. Основаниями для отказа в приеме документов, необходимых для предоставления муниципальной услуги, являются:</w:t>
      </w:r>
    </w:p>
    <w:p w:rsidR="00BC6E8F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з</w:t>
      </w:r>
      <w:r w:rsidRPr="00BC6E8F">
        <w:rPr>
          <w:rFonts w:ascii="Times New Roman" w:hAnsi="Times New Roman"/>
          <w:sz w:val="26"/>
          <w:szCs w:val="26"/>
        </w:rPr>
        <w:t xml:space="preserve">аявление и документы, необходимые для предоставления </w:t>
      </w:r>
      <w:r>
        <w:rPr>
          <w:rFonts w:ascii="Times New Roman" w:hAnsi="Times New Roman"/>
          <w:sz w:val="26"/>
          <w:szCs w:val="26"/>
        </w:rPr>
        <w:t>м</w:t>
      </w:r>
      <w:r w:rsidRPr="00BC6E8F">
        <w:rPr>
          <w:rFonts w:ascii="Times New Roman" w:hAnsi="Times New Roman"/>
          <w:sz w:val="26"/>
          <w:szCs w:val="26"/>
        </w:rPr>
        <w:t>униципальной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услуги поданы в орган местного самоуправления, в полномочия которого не</w:t>
      </w:r>
      <w:r>
        <w:rPr>
          <w:rFonts w:ascii="Times New Roman" w:hAnsi="Times New Roman"/>
          <w:sz w:val="26"/>
          <w:szCs w:val="26"/>
        </w:rPr>
        <w:t xml:space="preserve"> входит предоставление м</w:t>
      </w:r>
      <w:r w:rsidRPr="00BC6E8F">
        <w:rPr>
          <w:rFonts w:ascii="Times New Roman" w:hAnsi="Times New Roman"/>
          <w:sz w:val="26"/>
          <w:szCs w:val="26"/>
        </w:rPr>
        <w:t>униципальной услуги</w:t>
      </w:r>
      <w:r>
        <w:rPr>
          <w:rFonts w:ascii="Times New Roman" w:hAnsi="Times New Roman"/>
          <w:sz w:val="26"/>
          <w:szCs w:val="26"/>
        </w:rPr>
        <w:t>;</w:t>
      </w:r>
    </w:p>
    <w:p w:rsidR="00BC6E8F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н</w:t>
      </w:r>
      <w:r w:rsidRPr="00BC6E8F">
        <w:rPr>
          <w:rFonts w:ascii="Times New Roman" w:hAnsi="Times New Roman"/>
          <w:sz w:val="26"/>
          <w:szCs w:val="26"/>
        </w:rPr>
        <w:t>екорректное заполнение обязательных полей в форме заявления 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предоставлении Муниципальной услуги на ЕПГУ, РПГУ (недостоверное,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неправильное либо неполное заполнение)</w:t>
      </w:r>
      <w:r>
        <w:rPr>
          <w:rFonts w:ascii="Times New Roman" w:hAnsi="Times New Roman"/>
          <w:sz w:val="26"/>
          <w:szCs w:val="26"/>
        </w:rPr>
        <w:t>;</w:t>
      </w:r>
    </w:p>
    <w:p w:rsidR="00BC6E8F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п</w:t>
      </w:r>
      <w:r w:rsidRPr="00BC6E8F">
        <w:rPr>
          <w:rFonts w:ascii="Times New Roman" w:hAnsi="Times New Roman"/>
          <w:sz w:val="26"/>
          <w:szCs w:val="26"/>
        </w:rPr>
        <w:t>редставленные документы утратили силу на момент обращения за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муниципальной услугой (документ, удостоверяющий личность; документ,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удостоверяющий полномочия представителя Заявителя, в случае обращения</w:t>
      </w:r>
      <w:r>
        <w:rPr>
          <w:rFonts w:ascii="Times New Roman" w:hAnsi="Times New Roman"/>
          <w:sz w:val="26"/>
          <w:szCs w:val="26"/>
        </w:rPr>
        <w:t xml:space="preserve"> за предоставлением м</w:t>
      </w:r>
      <w:r w:rsidRPr="00BC6E8F">
        <w:rPr>
          <w:rFonts w:ascii="Times New Roman" w:hAnsi="Times New Roman"/>
          <w:sz w:val="26"/>
          <w:szCs w:val="26"/>
        </w:rPr>
        <w:t>униципальной услуги указанным лицом)</w:t>
      </w:r>
      <w:r>
        <w:rPr>
          <w:rFonts w:ascii="Times New Roman" w:hAnsi="Times New Roman"/>
          <w:sz w:val="26"/>
          <w:szCs w:val="26"/>
        </w:rPr>
        <w:t>;</w:t>
      </w:r>
    </w:p>
    <w:p w:rsidR="00BC6E8F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4) </w:t>
      </w:r>
      <w:r w:rsidR="00881665">
        <w:rPr>
          <w:rFonts w:ascii="Times New Roman" w:hAnsi="Times New Roman"/>
          <w:sz w:val="26"/>
          <w:szCs w:val="26"/>
        </w:rPr>
        <w:t>п</w:t>
      </w:r>
      <w:r w:rsidRPr="00BC6E8F">
        <w:rPr>
          <w:rFonts w:ascii="Times New Roman" w:hAnsi="Times New Roman"/>
          <w:sz w:val="26"/>
          <w:szCs w:val="26"/>
        </w:rPr>
        <w:t>редставленные на бумажном носителе документы содержат подчистки 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исправления текста, не заверенные в порядке, установленном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законодательством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BC6E8F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5) п</w:t>
      </w:r>
      <w:r w:rsidRPr="00BC6E8F">
        <w:rPr>
          <w:rFonts w:ascii="Times New Roman" w:hAnsi="Times New Roman"/>
          <w:sz w:val="26"/>
          <w:szCs w:val="26"/>
        </w:rPr>
        <w:t>редставленные в электронном виде документы содержат повреждения,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наличие которых не позволяет в полном объеме использовать информацию 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 xml:space="preserve">сведения, содержащиеся в документах для предоставления </w:t>
      </w:r>
      <w:r>
        <w:rPr>
          <w:rFonts w:ascii="Times New Roman" w:hAnsi="Times New Roman"/>
          <w:sz w:val="26"/>
          <w:szCs w:val="26"/>
        </w:rPr>
        <w:t>м</w:t>
      </w:r>
      <w:r w:rsidRPr="00BC6E8F">
        <w:rPr>
          <w:rFonts w:ascii="Times New Roman" w:hAnsi="Times New Roman"/>
          <w:sz w:val="26"/>
          <w:szCs w:val="26"/>
        </w:rPr>
        <w:t>униципальной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6E8F">
        <w:rPr>
          <w:rFonts w:ascii="Times New Roman" w:hAnsi="Times New Roman"/>
          <w:sz w:val="26"/>
          <w:szCs w:val="26"/>
        </w:rPr>
        <w:t>услуги</w:t>
      </w:r>
      <w:r>
        <w:rPr>
          <w:rFonts w:ascii="Times New Roman" w:hAnsi="Times New Roman"/>
          <w:sz w:val="26"/>
          <w:szCs w:val="26"/>
        </w:rPr>
        <w:t>;</w:t>
      </w:r>
    </w:p>
    <w:p w:rsidR="00BC6E8F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 д</w:t>
      </w:r>
      <w:r w:rsidRPr="00BC6E8F">
        <w:rPr>
          <w:rFonts w:ascii="Times New Roman" w:hAnsi="Times New Roman"/>
          <w:sz w:val="26"/>
          <w:szCs w:val="26"/>
        </w:rPr>
        <w:t>окументы представлены не в полном комплекте</w:t>
      </w:r>
      <w:r>
        <w:rPr>
          <w:rFonts w:ascii="Times New Roman" w:hAnsi="Times New Roman"/>
          <w:sz w:val="26"/>
          <w:szCs w:val="26"/>
        </w:rPr>
        <w:t>;</w:t>
      </w:r>
    </w:p>
    <w:p w:rsidR="00550B9A" w:rsidRDefault="00BC6E8F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7) л</w:t>
      </w:r>
      <w:r w:rsidRPr="00BC6E8F">
        <w:rPr>
          <w:rFonts w:ascii="Times New Roman" w:hAnsi="Times New Roman"/>
          <w:sz w:val="26"/>
          <w:szCs w:val="26"/>
        </w:rPr>
        <w:t>ичность заявителя не установлена</w:t>
      </w:r>
      <w:r w:rsidR="00B80F5A">
        <w:rPr>
          <w:rFonts w:ascii="Times New Roman" w:hAnsi="Times New Roman"/>
          <w:sz w:val="26"/>
          <w:szCs w:val="26"/>
        </w:rPr>
        <w:t>;</w:t>
      </w:r>
    </w:p>
    <w:p w:rsidR="00B80F5A" w:rsidRDefault="00B80F5A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8) </w:t>
      </w:r>
      <w:r w:rsidRPr="00B80F5A">
        <w:rPr>
          <w:rFonts w:ascii="Times New Roman" w:hAnsi="Times New Roman"/>
          <w:sz w:val="26"/>
          <w:szCs w:val="26"/>
        </w:rPr>
        <w:t xml:space="preserve">отсутствие оплаты заявителем компенсации расходов, связанных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строительства, реконструкции объекта капитального строительства, в размере, установленном Постановлением Главы города Норильска от 29.10.2020 </w:t>
      </w:r>
      <w:r>
        <w:rPr>
          <w:rFonts w:ascii="Times New Roman" w:hAnsi="Times New Roman"/>
          <w:sz w:val="26"/>
          <w:szCs w:val="26"/>
        </w:rPr>
        <w:t>№ 78.</w:t>
      </w:r>
    </w:p>
    <w:p w:rsidR="00BC6E8F" w:rsidRPr="00490FDC" w:rsidRDefault="00550B9A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0B9A">
        <w:rPr>
          <w:rFonts w:ascii="Times New Roman" w:hAnsi="Times New Roman"/>
          <w:sz w:val="26"/>
          <w:szCs w:val="26"/>
        </w:rPr>
        <w:t xml:space="preserve">Примерная форма уведомления об отказе в приеме документов, необходимых в предоставлении муниципальной услуги, приведена в приложении </w:t>
      </w:r>
      <w:r w:rsidR="00932DA4">
        <w:rPr>
          <w:rFonts w:ascii="Times New Roman" w:hAnsi="Times New Roman"/>
          <w:sz w:val="26"/>
          <w:szCs w:val="26"/>
        </w:rPr>
        <w:t>№</w:t>
      </w:r>
      <w:r w:rsidRPr="00550B9A">
        <w:rPr>
          <w:rFonts w:ascii="Times New Roman" w:hAnsi="Times New Roman"/>
          <w:sz w:val="26"/>
          <w:szCs w:val="26"/>
        </w:rPr>
        <w:t xml:space="preserve"> 4 к настоящему Административному регламенту.</w:t>
      </w:r>
      <w:r w:rsidR="00243957">
        <w:rPr>
          <w:rFonts w:ascii="Times New Roman" w:hAnsi="Times New Roman"/>
          <w:sz w:val="26"/>
          <w:szCs w:val="26"/>
        </w:rPr>
        <w:t>».</w:t>
      </w:r>
    </w:p>
    <w:p w:rsidR="006938B4" w:rsidRDefault="00243957" w:rsidP="00393FC1">
      <w:pPr>
        <w:pStyle w:val="aa"/>
        <w:numPr>
          <w:ilvl w:val="1"/>
          <w:numId w:val="6"/>
        </w:numPr>
        <w:spacing w:line="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6938B4" w:rsidRPr="006938B4">
        <w:rPr>
          <w:rFonts w:ascii="Times New Roman" w:hAnsi="Times New Roman"/>
          <w:sz w:val="26"/>
          <w:szCs w:val="26"/>
        </w:rPr>
        <w:t>ункт 2.</w:t>
      </w:r>
      <w:r w:rsidR="006938B4">
        <w:rPr>
          <w:rFonts w:ascii="Times New Roman" w:hAnsi="Times New Roman"/>
          <w:sz w:val="26"/>
          <w:szCs w:val="26"/>
        </w:rPr>
        <w:t>9</w:t>
      </w:r>
      <w:r w:rsidR="006938B4" w:rsidRPr="006938B4">
        <w:rPr>
          <w:rFonts w:ascii="Times New Roman" w:hAnsi="Times New Roman"/>
          <w:sz w:val="26"/>
          <w:szCs w:val="26"/>
        </w:rPr>
        <w:t>.</w:t>
      </w:r>
      <w:r w:rsidR="009D3D80">
        <w:rPr>
          <w:rFonts w:ascii="Times New Roman" w:hAnsi="Times New Roman"/>
          <w:sz w:val="26"/>
          <w:szCs w:val="26"/>
        </w:rPr>
        <w:t>2</w:t>
      </w:r>
      <w:r w:rsidR="006938B4" w:rsidRPr="006938B4">
        <w:rPr>
          <w:rFonts w:ascii="Times New Roman" w:hAnsi="Times New Roman"/>
          <w:sz w:val="26"/>
          <w:szCs w:val="26"/>
        </w:rPr>
        <w:t xml:space="preserve"> Административного регламента изложить в новой редакции:</w:t>
      </w:r>
    </w:p>
    <w:p w:rsidR="009D3D80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938B4">
        <w:rPr>
          <w:rFonts w:ascii="Times New Roman" w:hAnsi="Times New Roman"/>
          <w:sz w:val="26"/>
          <w:szCs w:val="26"/>
        </w:rPr>
        <w:t>«</w:t>
      </w:r>
      <w:r w:rsidR="009D3D80" w:rsidRPr="009D3D80">
        <w:rPr>
          <w:rFonts w:ascii="Times New Roman" w:hAnsi="Times New Roman"/>
          <w:sz w:val="26"/>
          <w:szCs w:val="26"/>
        </w:rPr>
        <w:t>2.9.2. Основания для отказа в предоставлении муниципальной услуги: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938B4">
        <w:rPr>
          <w:rFonts w:ascii="Times New Roman" w:hAnsi="Times New Roman"/>
          <w:sz w:val="26"/>
          <w:szCs w:val="26"/>
        </w:rPr>
        <w:t>1) несоответствие испрашиваемого отклонения от предельных параметров разрешенного строительства, реконструкции объекта капитального строительства санитарно-гигиеническим и противопожарным нормам, а также требованиям технических регламентов;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сведения, указанные в заявлении, не подтверждены сведениями, полученными в рамках межведомственного взаимодействия;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наличие рекомендаций Комиссии по землепользованию и застройке муниципального образования город Норильск (далее - Комиссия) об отказе в предоставлении разрешения на отклонение от предельных параметров, подготовленных с учетом отрицательного заключения о результатах публичных слушаний по вопросу предоставления разрешения на отклонение от предельных параметров;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отсутствие у заявителя прав на земельный участок либо на объект капитального строительства, расположенный в пределах границ территориальной зоны, обозначенной на карте градостроительного зонирования, утвержденной Правилами землепользования и застройки муниципального образования город Норильск;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5) несоответствие вида разрешенного использования земельного участка либо объекта капитального строительства градостроительному регламенту, установленному Правилами землепользования и застройки муниципального образования город Норильск;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 земельный участок или объект капитального строительства не соответствует режиму использования земель и градостроительному регламенту, установленному в границах зон охраны объектов культурного наследия, и утвержденных проектом зон охраны объектов культурного наследия федерального, регионального или местного значения;</w:t>
      </w:r>
    </w:p>
    <w:p w:rsidR="006938B4" w:rsidRDefault="006938B4" w:rsidP="00393FC1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7) запрашиваемое заявителем разрешение на отклонение от предельных параметров не соответствует утвержденной в установленном порядке документации по планировке территории;</w:t>
      </w:r>
    </w:p>
    <w:p w:rsidR="006938B4" w:rsidRDefault="006938B4" w:rsidP="00F26543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8)</w:t>
      </w:r>
      <w:r w:rsidRPr="006938B4"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Pr="006938B4">
        <w:rPr>
          <w:rFonts w:ascii="Times New Roman" w:hAnsi="Times New Roman"/>
          <w:sz w:val="26"/>
          <w:szCs w:val="26"/>
        </w:rPr>
        <w:t xml:space="preserve"> связи с отсутствием оснований, предусмотренных ч</w:t>
      </w:r>
      <w:r w:rsidR="00881665">
        <w:rPr>
          <w:rFonts w:ascii="Times New Roman" w:hAnsi="Times New Roman"/>
          <w:sz w:val="26"/>
          <w:szCs w:val="26"/>
        </w:rPr>
        <w:t xml:space="preserve">астью </w:t>
      </w:r>
      <w:r w:rsidRPr="006938B4">
        <w:rPr>
          <w:rFonts w:ascii="Times New Roman" w:hAnsi="Times New Roman"/>
          <w:sz w:val="26"/>
          <w:szCs w:val="26"/>
        </w:rPr>
        <w:t>1 ст</w:t>
      </w:r>
      <w:r w:rsidR="00881665">
        <w:rPr>
          <w:rFonts w:ascii="Times New Roman" w:hAnsi="Times New Roman"/>
          <w:sz w:val="26"/>
          <w:szCs w:val="26"/>
        </w:rPr>
        <w:t xml:space="preserve">атьи </w:t>
      </w:r>
      <w:r w:rsidRPr="006938B4">
        <w:rPr>
          <w:rFonts w:ascii="Times New Roman" w:hAnsi="Times New Roman"/>
          <w:sz w:val="26"/>
          <w:szCs w:val="26"/>
        </w:rPr>
        <w:t>40 Градостроительного кодекса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6938B4" w:rsidRDefault="006938B4" w:rsidP="00F26543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9)</w:t>
      </w:r>
      <w:r w:rsidRPr="006938B4">
        <w:t xml:space="preserve"> </w:t>
      </w:r>
      <w:r w:rsidR="00F26543" w:rsidRPr="00F26543">
        <w:rPr>
          <w:rFonts w:ascii="Times New Roman" w:hAnsi="Times New Roman"/>
          <w:sz w:val="26"/>
          <w:szCs w:val="26"/>
        </w:rPr>
        <w:t>запрашиваемое разрешение на отклонение от предельных параметров</w:t>
      </w:r>
      <w:r w:rsidR="00F26543">
        <w:rPr>
          <w:rFonts w:ascii="Times New Roman" w:hAnsi="Times New Roman"/>
          <w:sz w:val="26"/>
          <w:szCs w:val="26"/>
        </w:rPr>
        <w:t xml:space="preserve"> </w:t>
      </w:r>
      <w:r w:rsidR="00F26543" w:rsidRPr="00F26543">
        <w:rPr>
          <w:rFonts w:ascii="Times New Roman" w:hAnsi="Times New Roman"/>
          <w:sz w:val="26"/>
          <w:szCs w:val="26"/>
        </w:rPr>
        <w:t>разрешенного строительства, реконструкции объекта капитального строительства,</w:t>
      </w:r>
      <w:r w:rsidR="00F26543">
        <w:rPr>
          <w:rFonts w:ascii="Times New Roman" w:hAnsi="Times New Roman"/>
          <w:sz w:val="26"/>
          <w:szCs w:val="26"/>
        </w:rPr>
        <w:t xml:space="preserve"> </w:t>
      </w:r>
      <w:r w:rsidR="00F26543" w:rsidRPr="00F26543">
        <w:rPr>
          <w:rFonts w:ascii="Times New Roman" w:hAnsi="Times New Roman"/>
          <w:sz w:val="26"/>
          <w:szCs w:val="26"/>
        </w:rPr>
        <w:t>в отношении которого поступило</w:t>
      </w:r>
      <w:r w:rsidR="00F26543" w:rsidRPr="00F26543">
        <w:rPr>
          <w:rFonts w:ascii="Times New Roman" w:hAnsi="Times New Roman"/>
          <w:sz w:val="26"/>
          <w:szCs w:val="26"/>
        </w:rPr>
        <w:t xml:space="preserve"> </w:t>
      </w:r>
      <w:r w:rsidRPr="006938B4">
        <w:rPr>
          <w:rFonts w:ascii="Times New Roman" w:hAnsi="Times New Roman"/>
          <w:sz w:val="26"/>
          <w:szCs w:val="26"/>
        </w:rPr>
        <w:t xml:space="preserve">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>
        <w:rPr>
          <w:rFonts w:ascii="Times New Roman" w:hAnsi="Times New Roman"/>
          <w:sz w:val="26"/>
          <w:szCs w:val="26"/>
        </w:rPr>
        <w:t>Г</w:t>
      </w:r>
      <w:r w:rsidRPr="006938B4">
        <w:rPr>
          <w:rFonts w:ascii="Times New Roman" w:hAnsi="Times New Roman"/>
          <w:sz w:val="26"/>
          <w:szCs w:val="26"/>
        </w:rPr>
        <w:t xml:space="preserve">радостроительного кодекса Российской Федерации, </w:t>
      </w:r>
      <w:r w:rsidR="00F26543" w:rsidRPr="00F26543">
        <w:rPr>
          <w:rFonts w:ascii="Times New Roman" w:hAnsi="Times New Roman"/>
          <w:sz w:val="26"/>
          <w:szCs w:val="26"/>
        </w:rPr>
        <w:t xml:space="preserve">в отношении земельного участка, на котором расположена такая постройка, или в отношении объекта капитального строительства, являющегося такой постройкой; </w:t>
      </w:r>
      <w:r w:rsidRPr="006938B4">
        <w:rPr>
          <w:rFonts w:ascii="Times New Roman" w:hAnsi="Times New Roman"/>
          <w:sz w:val="26"/>
          <w:szCs w:val="26"/>
        </w:rPr>
        <w:t>за исключением случаев, если по результатам рассмотрения данного уведомления администрацией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</w:r>
      <w:r>
        <w:rPr>
          <w:rFonts w:ascii="Times New Roman" w:hAnsi="Times New Roman"/>
          <w:sz w:val="26"/>
          <w:szCs w:val="26"/>
        </w:rPr>
        <w:t>;</w:t>
      </w:r>
    </w:p>
    <w:p w:rsidR="006938B4" w:rsidRDefault="006938B4" w:rsidP="00F26543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10)</w:t>
      </w:r>
      <w:r w:rsidRPr="006938B4">
        <w:t xml:space="preserve"> </w:t>
      </w:r>
      <w:r w:rsidR="003E139B">
        <w:rPr>
          <w:rFonts w:ascii="Times New Roman" w:hAnsi="Times New Roman"/>
          <w:sz w:val="26"/>
          <w:szCs w:val="26"/>
        </w:rPr>
        <w:t>о</w:t>
      </w:r>
      <w:r w:rsidRPr="006938B4">
        <w:rPr>
          <w:rFonts w:ascii="Times New Roman" w:hAnsi="Times New Roman"/>
          <w:sz w:val="26"/>
          <w:szCs w:val="26"/>
        </w:rPr>
        <w:t>тклонение не соответствует ограничениям использования объектов недвижимости, установленным в границах зон с особыми условиями использования территорий</w:t>
      </w:r>
      <w:r>
        <w:rPr>
          <w:rFonts w:ascii="Times New Roman" w:hAnsi="Times New Roman"/>
          <w:sz w:val="26"/>
          <w:szCs w:val="26"/>
        </w:rPr>
        <w:t>;</w:t>
      </w:r>
    </w:p>
    <w:p w:rsidR="006938B4" w:rsidRDefault="006938B4" w:rsidP="00F26543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4AF">
        <w:rPr>
          <w:rFonts w:ascii="Times New Roman" w:hAnsi="Times New Roman"/>
          <w:sz w:val="26"/>
          <w:szCs w:val="26"/>
        </w:rPr>
        <w:t xml:space="preserve">11) </w:t>
      </w:r>
      <w:r w:rsidR="003E139B" w:rsidRPr="00A434AF">
        <w:rPr>
          <w:rFonts w:ascii="Times New Roman" w:hAnsi="Times New Roman"/>
          <w:sz w:val="26"/>
          <w:szCs w:val="26"/>
        </w:rPr>
        <w:t>г</w:t>
      </w:r>
      <w:r w:rsidRPr="00A434AF">
        <w:rPr>
          <w:rFonts w:ascii="Times New Roman" w:hAnsi="Times New Roman"/>
          <w:sz w:val="26"/>
          <w:szCs w:val="26"/>
        </w:rPr>
        <w:t>раницы</w:t>
      </w:r>
      <w:r w:rsidRPr="006938B4">
        <w:rPr>
          <w:rFonts w:ascii="Times New Roman" w:hAnsi="Times New Roman"/>
          <w:sz w:val="26"/>
          <w:szCs w:val="26"/>
        </w:rPr>
        <w:t xml:space="preserve"> земельного участка не установлены в соответствии с требованиями земельного законодательства</w:t>
      </w:r>
      <w:r w:rsidR="003E139B">
        <w:rPr>
          <w:rFonts w:ascii="Times New Roman" w:hAnsi="Times New Roman"/>
          <w:sz w:val="26"/>
          <w:szCs w:val="26"/>
        </w:rPr>
        <w:t>;</w:t>
      </w:r>
    </w:p>
    <w:p w:rsidR="003E139B" w:rsidRDefault="003E139B" w:rsidP="00F26543">
      <w:pPr>
        <w:pStyle w:val="aa"/>
        <w:spacing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12) н</w:t>
      </w:r>
      <w:r w:rsidRPr="003E139B">
        <w:rPr>
          <w:rFonts w:ascii="Times New Roman" w:hAnsi="Times New Roman"/>
          <w:sz w:val="26"/>
          <w:szCs w:val="26"/>
        </w:rPr>
        <w:t>а земельный участок не установлен или не распространяется градостроительный регламент</w:t>
      </w:r>
      <w:r>
        <w:rPr>
          <w:rFonts w:ascii="Times New Roman" w:hAnsi="Times New Roman"/>
          <w:sz w:val="26"/>
          <w:szCs w:val="26"/>
        </w:rPr>
        <w:t>;</w:t>
      </w:r>
    </w:p>
    <w:p w:rsidR="006938B4" w:rsidRPr="006938B4" w:rsidRDefault="003E139B" w:rsidP="00F26543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13) з</w:t>
      </w:r>
      <w:r w:rsidRPr="003E139B">
        <w:rPr>
          <w:rFonts w:ascii="Times New Roman" w:hAnsi="Times New Roman"/>
          <w:sz w:val="26"/>
          <w:szCs w:val="26"/>
        </w:rPr>
        <w:t>емельный участок, в отношении которого запрашивается разрешение, расположен в нескольких территориальных зонах</w:t>
      </w:r>
      <w:r>
        <w:rPr>
          <w:rFonts w:ascii="Times New Roman" w:hAnsi="Times New Roman"/>
          <w:sz w:val="26"/>
          <w:szCs w:val="26"/>
        </w:rPr>
        <w:t>.</w:t>
      </w:r>
      <w:r w:rsidR="006938B4">
        <w:rPr>
          <w:rFonts w:ascii="Times New Roman" w:hAnsi="Times New Roman"/>
          <w:sz w:val="26"/>
          <w:szCs w:val="26"/>
        </w:rPr>
        <w:t>»</w:t>
      </w:r>
      <w:r w:rsidR="00243957">
        <w:rPr>
          <w:rFonts w:ascii="Times New Roman" w:hAnsi="Times New Roman"/>
          <w:sz w:val="26"/>
          <w:szCs w:val="26"/>
        </w:rPr>
        <w:t>.</w:t>
      </w:r>
    </w:p>
    <w:p w:rsidR="00800FD4" w:rsidRPr="00924899" w:rsidRDefault="00243957" w:rsidP="009966BF">
      <w:pPr>
        <w:pStyle w:val="aa"/>
        <w:numPr>
          <w:ilvl w:val="1"/>
          <w:numId w:val="6"/>
        </w:numPr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271A78" w:rsidRPr="00924899">
        <w:rPr>
          <w:rFonts w:ascii="Times New Roman" w:hAnsi="Times New Roman"/>
          <w:sz w:val="26"/>
          <w:szCs w:val="26"/>
        </w:rPr>
        <w:t xml:space="preserve"> </w:t>
      </w:r>
      <w:r w:rsidR="00800FD4" w:rsidRPr="00924899">
        <w:rPr>
          <w:rFonts w:ascii="Times New Roman" w:hAnsi="Times New Roman"/>
          <w:sz w:val="26"/>
          <w:szCs w:val="26"/>
        </w:rPr>
        <w:t>пункт</w:t>
      </w:r>
      <w:r w:rsidR="00271A78" w:rsidRPr="00924899">
        <w:rPr>
          <w:rFonts w:ascii="Times New Roman" w:hAnsi="Times New Roman"/>
          <w:sz w:val="26"/>
          <w:szCs w:val="26"/>
        </w:rPr>
        <w:t>е</w:t>
      </w:r>
      <w:r w:rsidR="00800FD4" w:rsidRPr="00924899">
        <w:rPr>
          <w:rFonts w:ascii="Times New Roman" w:hAnsi="Times New Roman"/>
          <w:sz w:val="26"/>
          <w:szCs w:val="26"/>
        </w:rPr>
        <w:t xml:space="preserve"> 2.1</w:t>
      </w:r>
      <w:r w:rsidR="00271A78" w:rsidRPr="00924899">
        <w:rPr>
          <w:rFonts w:ascii="Times New Roman" w:hAnsi="Times New Roman"/>
          <w:sz w:val="26"/>
          <w:szCs w:val="26"/>
        </w:rPr>
        <w:t>2.3</w:t>
      </w:r>
      <w:r w:rsidR="00800FD4" w:rsidRPr="00924899">
        <w:rPr>
          <w:rFonts w:ascii="Times New Roman" w:hAnsi="Times New Roman"/>
          <w:sz w:val="26"/>
          <w:szCs w:val="26"/>
        </w:rPr>
        <w:t xml:space="preserve"> Административного регламента </w:t>
      </w:r>
      <w:r w:rsidR="00271A78" w:rsidRPr="00924899">
        <w:rPr>
          <w:rFonts w:ascii="Times New Roman" w:hAnsi="Times New Roman"/>
          <w:sz w:val="26"/>
          <w:szCs w:val="26"/>
        </w:rPr>
        <w:t xml:space="preserve">слова «и по электронной почте» </w:t>
      </w:r>
      <w:r>
        <w:rPr>
          <w:rFonts w:ascii="Times New Roman" w:hAnsi="Times New Roman"/>
          <w:sz w:val="26"/>
          <w:szCs w:val="26"/>
        </w:rPr>
        <w:t>исключить.</w:t>
      </w:r>
    </w:p>
    <w:p w:rsidR="00252538" w:rsidRPr="00252538" w:rsidRDefault="00252538" w:rsidP="009966BF">
      <w:pPr>
        <w:pStyle w:val="a6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252538">
        <w:rPr>
          <w:sz w:val="26"/>
          <w:szCs w:val="26"/>
        </w:rPr>
        <w:t>1.</w:t>
      </w:r>
      <w:r w:rsidR="006F56D1">
        <w:rPr>
          <w:sz w:val="26"/>
          <w:szCs w:val="26"/>
        </w:rPr>
        <w:t>9</w:t>
      </w:r>
      <w:r w:rsidRPr="00252538">
        <w:rPr>
          <w:sz w:val="26"/>
          <w:szCs w:val="26"/>
        </w:rPr>
        <w:t xml:space="preserve">. </w:t>
      </w:r>
      <w:r w:rsidRPr="00252538">
        <w:rPr>
          <w:sz w:val="26"/>
          <w:szCs w:val="26"/>
        </w:rPr>
        <w:t>Раздел 2</w:t>
      </w:r>
      <w:r w:rsidRPr="00252538">
        <w:rPr>
          <w:sz w:val="26"/>
          <w:szCs w:val="26"/>
        </w:rPr>
        <w:t xml:space="preserve"> Административного регламента дополнить </w:t>
      </w:r>
      <w:r w:rsidRPr="00354989">
        <w:rPr>
          <w:sz w:val="26"/>
          <w:szCs w:val="26"/>
        </w:rPr>
        <w:t>пункт</w:t>
      </w:r>
      <w:r w:rsidR="009966BF" w:rsidRPr="00354989">
        <w:rPr>
          <w:sz w:val="26"/>
          <w:szCs w:val="26"/>
        </w:rPr>
        <w:t>ами</w:t>
      </w:r>
      <w:r w:rsidRPr="00354989">
        <w:rPr>
          <w:sz w:val="26"/>
          <w:szCs w:val="26"/>
        </w:rPr>
        <w:t xml:space="preserve"> 2.1</w:t>
      </w:r>
      <w:r w:rsidRPr="00354989">
        <w:rPr>
          <w:sz w:val="26"/>
          <w:szCs w:val="26"/>
        </w:rPr>
        <w:t>7</w:t>
      </w:r>
      <w:r w:rsidR="009966BF" w:rsidRPr="00354989">
        <w:rPr>
          <w:sz w:val="26"/>
          <w:szCs w:val="26"/>
        </w:rPr>
        <w:t xml:space="preserve"> –</w:t>
      </w:r>
      <w:r w:rsidRPr="00252538">
        <w:rPr>
          <w:sz w:val="26"/>
          <w:szCs w:val="26"/>
        </w:rPr>
        <w:t xml:space="preserve"> </w:t>
      </w:r>
      <w:r w:rsidR="00354989">
        <w:rPr>
          <w:sz w:val="26"/>
          <w:szCs w:val="26"/>
        </w:rPr>
        <w:t xml:space="preserve">2.17.5 </w:t>
      </w:r>
      <w:r w:rsidRPr="00252538">
        <w:rPr>
          <w:sz w:val="26"/>
          <w:szCs w:val="26"/>
        </w:rPr>
        <w:t>следующего содержания:</w:t>
      </w:r>
    </w:p>
    <w:p w:rsidR="009966BF" w:rsidRPr="009966BF" w:rsidRDefault="00252538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924899" w:rsidRPr="00924899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17.</w:t>
      </w:r>
      <w:r w:rsidR="00924899" w:rsidRPr="00924899">
        <w:rPr>
          <w:rFonts w:ascii="Times New Roman" w:hAnsi="Times New Roman"/>
          <w:sz w:val="26"/>
          <w:szCs w:val="26"/>
        </w:rPr>
        <w:t xml:space="preserve"> </w:t>
      </w:r>
      <w:r w:rsidR="009966BF" w:rsidRPr="009966BF">
        <w:rPr>
          <w:rFonts w:ascii="Times New Roman" w:hAnsi="Times New Roman"/>
          <w:sz w:val="26"/>
          <w:szCs w:val="26"/>
        </w:rPr>
        <w:t xml:space="preserve">Порядок выдачи дубликата документа, выданного по результатам предоставления </w:t>
      </w:r>
      <w:r w:rsidR="009966BF">
        <w:rPr>
          <w:rFonts w:ascii="Times New Roman" w:hAnsi="Times New Roman"/>
          <w:sz w:val="26"/>
          <w:szCs w:val="26"/>
        </w:rPr>
        <w:t>муниципальной</w:t>
      </w:r>
      <w:r w:rsidR="009966BF" w:rsidRPr="009966BF">
        <w:rPr>
          <w:rFonts w:ascii="Times New Roman" w:hAnsi="Times New Roman"/>
          <w:sz w:val="26"/>
          <w:szCs w:val="26"/>
        </w:rPr>
        <w:t xml:space="preserve"> услуги, в том числе исчерпывающий перечень оснований для отказа в выдаче такого дубликата.</w:t>
      </w:r>
    </w:p>
    <w:p w:rsidR="009966BF" w:rsidRPr="009966BF" w:rsidRDefault="009966BF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2.17.1</w:t>
      </w:r>
      <w:r w:rsidRPr="009966BF">
        <w:rPr>
          <w:rFonts w:ascii="Times New Roman" w:hAnsi="Times New Roman"/>
          <w:sz w:val="26"/>
          <w:szCs w:val="26"/>
        </w:rPr>
        <w:t xml:space="preserve">. При необходимости получения дубликата документа, выданного по результатам предоставления </w:t>
      </w:r>
      <w:r w:rsidR="00881665">
        <w:rPr>
          <w:rFonts w:ascii="Times New Roman" w:hAnsi="Times New Roman"/>
          <w:sz w:val="26"/>
          <w:szCs w:val="26"/>
        </w:rPr>
        <w:t>муниципальной</w:t>
      </w:r>
      <w:r w:rsidRPr="009966BF">
        <w:rPr>
          <w:rFonts w:ascii="Times New Roman" w:hAnsi="Times New Roman"/>
          <w:sz w:val="26"/>
          <w:szCs w:val="26"/>
        </w:rPr>
        <w:t xml:space="preserve"> услуги, заявитель обращается в </w:t>
      </w:r>
      <w:r>
        <w:rPr>
          <w:rFonts w:ascii="Times New Roman" w:hAnsi="Times New Roman"/>
          <w:sz w:val="26"/>
          <w:szCs w:val="26"/>
        </w:rPr>
        <w:t>Уполномоченный орган лично</w:t>
      </w:r>
      <w:r w:rsidRPr="009966BF">
        <w:rPr>
          <w:rFonts w:ascii="Times New Roman" w:hAnsi="Times New Roman"/>
          <w:sz w:val="26"/>
          <w:szCs w:val="26"/>
        </w:rPr>
        <w:t>, почтовым отправлением</w:t>
      </w:r>
      <w:r>
        <w:rPr>
          <w:rFonts w:ascii="Times New Roman" w:hAnsi="Times New Roman"/>
          <w:sz w:val="26"/>
          <w:szCs w:val="26"/>
        </w:rPr>
        <w:t>,</w:t>
      </w:r>
      <w:r w:rsidRPr="009966B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посредством</w:t>
      </w:r>
      <w:r>
        <w:rPr>
          <w:rFonts w:ascii="Times New Roman" w:hAnsi="Times New Roman"/>
          <w:sz w:val="26"/>
          <w:szCs w:val="26"/>
        </w:rPr>
        <w:t xml:space="preserve"> ЕГПУ,</w:t>
      </w:r>
      <w:r>
        <w:rPr>
          <w:rFonts w:ascii="Times New Roman" w:hAnsi="Times New Roman"/>
          <w:sz w:val="26"/>
          <w:szCs w:val="26"/>
        </w:rPr>
        <w:t xml:space="preserve"> РПГУ,</w:t>
      </w:r>
      <w:r>
        <w:rPr>
          <w:rFonts w:ascii="Times New Roman" w:hAnsi="Times New Roman"/>
          <w:sz w:val="26"/>
          <w:szCs w:val="26"/>
        </w:rPr>
        <w:t xml:space="preserve"> с </w:t>
      </w:r>
      <w:r w:rsidRPr="009966BF">
        <w:rPr>
          <w:rFonts w:ascii="Times New Roman" w:hAnsi="Times New Roman"/>
          <w:sz w:val="26"/>
          <w:szCs w:val="26"/>
        </w:rPr>
        <w:t xml:space="preserve">заявлением о выдаче дубликата документа, выданного по результатам предоставления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9966BF">
        <w:rPr>
          <w:rFonts w:ascii="Times New Roman" w:hAnsi="Times New Roman"/>
          <w:sz w:val="26"/>
          <w:szCs w:val="26"/>
        </w:rPr>
        <w:t xml:space="preserve"> услуги</w:t>
      </w:r>
      <w:r>
        <w:rPr>
          <w:rFonts w:ascii="Times New Roman" w:hAnsi="Times New Roman"/>
          <w:sz w:val="26"/>
          <w:szCs w:val="26"/>
        </w:rPr>
        <w:t xml:space="preserve"> (далее – заявление о выдаче дубликата)</w:t>
      </w:r>
      <w:r w:rsidRPr="009966BF">
        <w:rPr>
          <w:rFonts w:ascii="Times New Roman" w:hAnsi="Times New Roman"/>
          <w:sz w:val="26"/>
          <w:szCs w:val="26"/>
        </w:rPr>
        <w:t>, составленным в свободной форме.</w:t>
      </w:r>
    </w:p>
    <w:p w:rsidR="009966BF" w:rsidRDefault="009966BF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2.17.2.</w:t>
      </w:r>
      <w:r w:rsidRPr="009966BF">
        <w:t xml:space="preserve"> </w:t>
      </w:r>
      <w:r w:rsidRPr="009966BF">
        <w:rPr>
          <w:rFonts w:ascii="Times New Roman" w:hAnsi="Times New Roman"/>
          <w:sz w:val="26"/>
          <w:szCs w:val="26"/>
        </w:rPr>
        <w:t xml:space="preserve">Уполномоченный орган при получении </w:t>
      </w:r>
      <w:r>
        <w:rPr>
          <w:rFonts w:ascii="Times New Roman" w:hAnsi="Times New Roman"/>
          <w:sz w:val="26"/>
          <w:szCs w:val="26"/>
        </w:rPr>
        <w:t>заявления о выдаче дубликата</w:t>
      </w:r>
      <w:r w:rsidRPr="009966BF">
        <w:rPr>
          <w:rFonts w:ascii="Times New Roman" w:hAnsi="Times New Roman"/>
          <w:sz w:val="26"/>
          <w:szCs w:val="26"/>
        </w:rPr>
        <w:t xml:space="preserve"> регистрирует его в порядке, предусмотренном пунктом 2.12 Административного регламента, и рассматривает возможность выдачи дубликата документа, выданного по результатам предоставления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9966BF">
        <w:rPr>
          <w:rFonts w:ascii="Times New Roman" w:hAnsi="Times New Roman"/>
          <w:sz w:val="26"/>
          <w:szCs w:val="26"/>
        </w:rPr>
        <w:t xml:space="preserve"> услуги.</w:t>
      </w:r>
    </w:p>
    <w:p w:rsidR="009966BF" w:rsidRPr="009966BF" w:rsidRDefault="009966BF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2.17.3. </w:t>
      </w:r>
      <w:r>
        <w:rPr>
          <w:rFonts w:ascii="Times New Roman" w:hAnsi="Times New Roman"/>
          <w:sz w:val="26"/>
          <w:szCs w:val="26"/>
        </w:rPr>
        <w:t xml:space="preserve">Уполномоченный орган </w:t>
      </w:r>
      <w:r w:rsidRPr="009966BF">
        <w:rPr>
          <w:rFonts w:ascii="Times New Roman" w:hAnsi="Times New Roman"/>
          <w:sz w:val="26"/>
          <w:szCs w:val="26"/>
        </w:rPr>
        <w:t xml:space="preserve">при отсутствии оснований для отказа в выдаче дубликата документа, выданного по результатам предоставления </w:t>
      </w:r>
      <w:r w:rsidRPr="009966BF">
        <w:rPr>
          <w:rFonts w:ascii="Times New Roman" w:hAnsi="Times New Roman"/>
          <w:sz w:val="26"/>
          <w:szCs w:val="26"/>
        </w:rPr>
        <w:t xml:space="preserve">муниципальной </w:t>
      </w:r>
      <w:r w:rsidRPr="009966BF">
        <w:rPr>
          <w:rFonts w:ascii="Times New Roman" w:hAnsi="Times New Roman"/>
          <w:sz w:val="26"/>
          <w:szCs w:val="26"/>
        </w:rPr>
        <w:t xml:space="preserve">услуги, выдает </w:t>
      </w:r>
      <w:r w:rsidRPr="009966BF">
        <w:rPr>
          <w:rFonts w:ascii="Times New Roman" w:hAnsi="Times New Roman"/>
          <w:sz w:val="26"/>
          <w:szCs w:val="26"/>
        </w:rPr>
        <w:t xml:space="preserve">такой дубликат способом, указанным в </w:t>
      </w:r>
      <w:r>
        <w:rPr>
          <w:rFonts w:ascii="Times New Roman" w:hAnsi="Times New Roman"/>
          <w:sz w:val="26"/>
          <w:szCs w:val="26"/>
        </w:rPr>
        <w:t xml:space="preserve">заявлении </w:t>
      </w:r>
      <w:r>
        <w:rPr>
          <w:rFonts w:ascii="Times New Roman" w:hAnsi="Times New Roman"/>
          <w:sz w:val="26"/>
          <w:szCs w:val="26"/>
        </w:rPr>
        <w:t>о выдаче дубликата</w:t>
      </w:r>
      <w:r w:rsidRPr="009966BF">
        <w:rPr>
          <w:rFonts w:ascii="Times New Roman" w:hAnsi="Times New Roman"/>
          <w:sz w:val="26"/>
          <w:szCs w:val="26"/>
        </w:rPr>
        <w:t xml:space="preserve">, в срок, не превышающий 10-ти рабочих дней с даты регистрации </w:t>
      </w:r>
      <w:r>
        <w:rPr>
          <w:rFonts w:ascii="Times New Roman" w:hAnsi="Times New Roman"/>
          <w:sz w:val="26"/>
          <w:szCs w:val="26"/>
        </w:rPr>
        <w:t xml:space="preserve">заявления </w:t>
      </w:r>
      <w:r>
        <w:rPr>
          <w:rFonts w:ascii="Times New Roman" w:hAnsi="Times New Roman"/>
          <w:sz w:val="26"/>
          <w:szCs w:val="26"/>
        </w:rPr>
        <w:t>о выдаче дубликата</w:t>
      </w:r>
      <w:r>
        <w:rPr>
          <w:rFonts w:ascii="Times New Roman" w:hAnsi="Times New Roman"/>
          <w:sz w:val="26"/>
          <w:szCs w:val="26"/>
        </w:rPr>
        <w:t>.</w:t>
      </w:r>
    </w:p>
    <w:p w:rsidR="009966BF" w:rsidRPr="009966BF" w:rsidRDefault="009966BF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2.17.4.</w:t>
      </w:r>
      <w:r w:rsidRPr="009966BF">
        <w:rPr>
          <w:rFonts w:ascii="Times New Roman" w:hAnsi="Times New Roman"/>
          <w:sz w:val="26"/>
          <w:szCs w:val="26"/>
        </w:rPr>
        <w:t xml:space="preserve"> Исчерпывающий перечень оснований для отказа в выдаче дубликата документа, выданного по результатам предоставления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9966BF">
        <w:rPr>
          <w:rFonts w:ascii="Times New Roman" w:hAnsi="Times New Roman"/>
          <w:sz w:val="26"/>
          <w:szCs w:val="26"/>
        </w:rPr>
        <w:t xml:space="preserve"> услуги:</w:t>
      </w:r>
    </w:p>
    <w:p w:rsidR="009966BF" w:rsidRPr="009966BF" w:rsidRDefault="009966BF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2.17.4</w:t>
      </w:r>
      <w:r w:rsidRPr="009966BF">
        <w:rPr>
          <w:rFonts w:ascii="Times New Roman" w:hAnsi="Times New Roman"/>
          <w:sz w:val="26"/>
          <w:szCs w:val="26"/>
        </w:rPr>
        <w:t xml:space="preserve">.1. Отсутствие в заявлении о выдаче дубликата информации, позволяющей идентифицировать ранее выданный по результатам предоставления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9966BF">
        <w:rPr>
          <w:rFonts w:ascii="Times New Roman" w:hAnsi="Times New Roman"/>
          <w:sz w:val="26"/>
          <w:szCs w:val="26"/>
        </w:rPr>
        <w:t xml:space="preserve"> услуги документ.</w:t>
      </w:r>
    </w:p>
    <w:p w:rsidR="009966BF" w:rsidRDefault="009966BF" w:rsidP="009966BF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2.17.4.2</w:t>
      </w:r>
      <w:r w:rsidRPr="009966BF">
        <w:rPr>
          <w:rFonts w:ascii="Times New Roman" w:hAnsi="Times New Roman"/>
          <w:sz w:val="26"/>
          <w:szCs w:val="26"/>
        </w:rPr>
        <w:t>. Представление заявления о выдаче дубликата документа, выданного по результатам предоставления государственной услуги, неуполномоченным лицом.</w:t>
      </w:r>
    </w:p>
    <w:p w:rsidR="009966BF" w:rsidRDefault="00354989" w:rsidP="00354989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2.17.4.3. </w:t>
      </w:r>
      <w:r w:rsidRPr="00354989">
        <w:rPr>
          <w:rFonts w:ascii="Times New Roman" w:hAnsi="Times New Roman"/>
          <w:sz w:val="26"/>
          <w:szCs w:val="26"/>
        </w:rPr>
        <w:t xml:space="preserve">решение </w:t>
      </w:r>
      <w:r>
        <w:rPr>
          <w:rFonts w:ascii="Times New Roman" w:hAnsi="Times New Roman"/>
          <w:sz w:val="26"/>
          <w:szCs w:val="26"/>
        </w:rPr>
        <w:t xml:space="preserve">о </w:t>
      </w:r>
      <w:r w:rsidRPr="00354989">
        <w:rPr>
          <w:rFonts w:ascii="Times New Roman" w:hAnsi="Times New Roman"/>
          <w:sz w:val="26"/>
          <w:szCs w:val="26"/>
        </w:rPr>
        <w:t xml:space="preserve">разрешения на отклонение от предельных параметров разрешенного строительства, реконструкции объекта капитального строительства </w:t>
      </w:r>
      <w:r>
        <w:rPr>
          <w:rFonts w:ascii="Times New Roman" w:hAnsi="Times New Roman"/>
          <w:sz w:val="26"/>
          <w:szCs w:val="26"/>
        </w:rPr>
        <w:t xml:space="preserve">или </w:t>
      </w:r>
      <w:r w:rsidRPr="00354989">
        <w:rPr>
          <w:rFonts w:ascii="Times New Roman" w:hAnsi="Times New Roman"/>
          <w:sz w:val="26"/>
          <w:szCs w:val="26"/>
        </w:rPr>
        <w:t xml:space="preserve">об отказе в предоставлении муниципальной услуги </w:t>
      </w:r>
      <w:r>
        <w:rPr>
          <w:rFonts w:ascii="Times New Roman" w:hAnsi="Times New Roman"/>
          <w:sz w:val="26"/>
          <w:szCs w:val="26"/>
        </w:rPr>
        <w:t>ранее не принималось</w:t>
      </w:r>
      <w:r w:rsidRPr="0035498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».</w:t>
      </w:r>
    </w:p>
    <w:p w:rsidR="00E5713A" w:rsidRPr="00C323BB" w:rsidRDefault="00354989" w:rsidP="00393FC1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2.17.5. </w:t>
      </w:r>
      <w:r w:rsidR="00077BD5">
        <w:rPr>
          <w:rFonts w:ascii="Times New Roman" w:hAnsi="Times New Roman"/>
          <w:sz w:val="26"/>
          <w:szCs w:val="26"/>
        </w:rPr>
        <w:t xml:space="preserve">В </w:t>
      </w:r>
      <w:r w:rsidR="00077BD5" w:rsidRPr="00077BD5">
        <w:rPr>
          <w:rFonts w:ascii="Times New Roman" w:hAnsi="Times New Roman"/>
          <w:sz w:val="26"/>
          <w:szCs w:val="26"/>
        </w:rPr>
        <w:t>случае</w:t>
      </w:r>
      <w:r w:rsidR="00077BD5">
        <w:rPr>
          <w:rFonts w:ascii="Times New Roman" w:hAnsi="Times New Roman"/>
          <w:sz w:val="26"/>
          <w:szCs w:val="26"/>
        </w:rPr>
        <w:t xml:space="preserve"> наличия</w:t>
      </w:r>
      <w:r w:rsidR="00077BD5" w:rsidRPr="00077BD5">
        <w:rPr>
          <w:rFonts w:ascii="Times New Roman" w:hAnsi="Times New Roman"/>
          <w:sz w:val="26"/>
          <w:szCs w:val="26"/>
        </w:rPr>
        <w:t xml:space="preserve"> оснований для отказа в выдаче дубликата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9966BF">
        <w:rPr>
          <w:rFonts w:ascii="Times New Roman" w:hAnsi="Times New Roman"/>
          <w:sz w:val="26"/>
          <w:szCs w:val="26"/>
        </w:rPr>
        <w:t>документа, выданного по результатам предоставления муниципальной услуги,</w:t>
      </w:r>
      <w:r w:rsidR="00077BD5" w:rsidRPr="00077BD5">
        <w:rPr>
          <w:rFonts w:ascii="Times New Roman" w:hAnsi="Times New Roman"/>
          <w:sz w:val="26"/>
          <w:szCs w:val="26"/>
        </w:rPr>
        <w:t xml:space="preserve"> установленных пунктом 2.</w:t>
      </w:r>
      <w:r>
        <w:rPr>
          <w:rFonts w:ascii="Times New Roman" w:hAnsi="Times New Roman"/>
          <w:sz w:val="26"/>
          <w:szCs w:val="26"/>
        </w:rPr>
        <w:t>17.4</w:t>
      </w:r>
      <w:r w:rsidR="00077BD5" w:rsidRPr="00077BD5">
        <w:rPr>
          <w:rFonts w:ascii="Times New Roman" w:hAnsi="Times New Roman"/>
          <w:sz w:val="26"/>
          <w:szCs w:val="26"/>
        </w:rPr>
        <w:t xml:space="preserve"> Административного регламента, Уполномоченный орган, направляет ответ заявителю, подписанный руководителем Уполномоченного органа, об </w:t>
      </w:r>
      <w:r>
        <w:rPr>
          <w:rFonts w:ascii="Times New Roman" w:hAnsi="Times New Roman"/>
          <w:sz w:val="26"/>
          <w:szCs w:val="26"/>
        </w:rPr>
        <w:t xml:space="preserve">отказе в выдаче дубликата </w:t>
      </w:r>
      <w:r w:rsidRPr="009966BF">
        <w:rPr>
          <w:rFonts w:ascii="Times New Roman" w:hAnsi="Times New Roman"/>
          <w:sz w:val="26"/>
          <w:szCs w:val="26"/>
        </w:rPr>
        <w:t>документа, выданного по результатам предоставления муниципальной услуги,</w:t>
      </w:r>
      <w:r w:rsidR="00077BD5" w:rsidRPr="00077BD5">
        <w:rPr>
          <w:rFonts w:ascii="Times New Roman" w:hAnsi="Times New Roman"/>
          <w:sz w:val="26"/>
          <w:szCs w:val="26"/>
        </w:rPr>
        <w:t xml:space="preserve"> в срок, не превышающий 10-ти рабочих дней с даты регистрации </w:t>
      </w:r>
      <w:r>
        <w:rPr>
          <w:rFonts w:ascii="Times New Roman" w:hAnsi="Times New Roman"/>
          <w:sz w:val="26"/>
          <w:szCs w:val="26"/>
        </w:rPr>
        <w:t>заявления о выдаче дубликата.</w:t>
      </w:r>
      <w:r w:rsidR="009D3D80" w:rsidRPr="00077BD5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EF2BF4" w:rsidRDefault="00EF2BF4" w:rsidP="00EF2BF4">
      <w:pPr>
        <w:pStyle w:val="aa"/>
        <w:numPr>
          <w:ilvl w:val="1"/>
          <w:numId w:val="6"/>
        </w:numPr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F2BF4">
        <w:rPr>
          <w:rFonts w:ascii="Times New Roman" w:hAnsi="Times New Roman"/>
          <w:sz w:val="26"/>
          <w:szCs w:val="26"/>
        </w:rPr>
        <w:t xml:space="preserve">Приложение № 5 к Административному регламенту изложить в редакции согласно </w:t>
      </w:r>
      <w:proofErr w:type="gramStart"/>
      <w:r w:rsidRPr="00EF2BF4">
        <w:rPr>
          <w:rFonts w:ascii="Times New Roman" w:hAnsi="Times New Roman"/>
          <w:sz w:val="26"/>
          <w:szCs w:val="26"/>
        </w:rPr>
        <w:t>приложению</w:t>
      </w:r>
      <w:proofErr w:type="gramEnd"/>
      <w:r w:rsidRPr="00EF2BF4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C323BB" w:rsidRDefault="00C957B4" w:rsidP="00393FC1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323BB">
        <w:rPr>
          <w:rFonts w:ascii="Times New Roman" w:hAnsi="Times New Roman"/>
          <w:sz w:val="26"/>
          <w:szCs w:val="26"/>
        </w:rPr>
        <w:t>2</w:t>
      </w:r>
      <w:r w:rsidR="003B7DF5" w:rsidRPr="00C323BB">
        <w:rPr>
          <w:rFonts w:ascii="Times New Roman" w:hAnsi="Times New Roman"/>
          <w:sz w:val="26"/>
          <w:szCs w:val="26"/>
        </w:rPr>
        <w:t>.</w:t>
      </w:r>
      <w:r w:rsidR="003B7DF5" w:rsidRPr="00C323BB">
        <w:rPr>
          <w:rFonts w:ascii="Times New Roman" w:hAnsi="Times New Roman"/>
          <w:sz w:val="26"/>
          <w:szCs w:val="26"/>
        </w:rPr>
        <w:tab/>
      </w:r>
      <w:r w:rsidR="00C323BB" w:rsidRPr="00C323BB">
        <w:rPr>
          <w:rFonts w:ascii="Times New Roman" w:hAnsi="Times New Roman"/>
          <w:sz w:val="26"/>
          <w:szCs w:val="26"/>
        </w:rPr>
        <w:t>Начальнику Управления по градостроительству и землепользованию Администрации города Норильска обеспечить в соответствии с требованиями Постановления Правительства РФ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  <w:r w:rsidR="00D30FD9" w:rsidRPr="00C323BB">
        <w:rPr>
          <w:rFonts w:ascii="Times New Roman" w:hAnsi="Times New Roman"/>
          <w:sz w:val="26"/>
          <w:szCs w:val="26"/>
        </w:rPr>
        <w:t xml:space="preserve"> </w:t>
      </w:r>
      <w:r w:rsidR="00C323BB">
        <w:rPr>
          <w:rFonts w:ascii="Times New Roman" w:hAnsi="Times New Roman"/>
          <w:sz w:val="26"/>
          <w:szCs w:val="26"/>
        </w:rPr>
        <w:t xml:space="preserve">  </w:t>
      </w:r>
    </w:p>
    <w:p w:rsidR="00C323BB" w:rsidRDefault="00C957B4" w:rsidP="00393FC1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3B7DF5">
        <w:rPr>
          <w:rFonts w:ascii="Times New Roman" w:hAnsi="Times New Roman"/>
          <w:sz w:val="26"/>
          <w:szCs w:val="26"/>
        </w:rPr>
        <w:t>.</w:t>
      </w:r>
      <w:r w:rsidR="003B7DF5">
        <w:rPr>
          <w:rFonts w:ascii="Times New Roman" w:hAnsi="Times New Roman"/>
          <w:sz w:val="26"/>
          <w:szCs w:val="26"/>
        </w:rPr>
        <w:tab/>
      </w:r>
      <w:r w:rsidR="00D30FD9" w:rsidRPr="00D30FD9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30FD9" w:rsidRDefault="00C957B4" w:rsidP="00393FC1">
      <w:pPr>
        <w:pStyle w:val="aa"/>
        <w:spacing w:after="0" w:line="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3B7DF5">
        <w:rPr>
          <w:rFonts w:ascii="Times New Roman" w:hAnsi="Times New Roman"/>
          <w:sz w:val="26"/>
          <w:szCs w:val="26"/>
        </w:rPr>
        <w:t>.</w:t>
      </w:r>
      <w:r w:rsidR="003B7DF5">
        <w:rPr>
          <w:rFonts w:ascii="Times New Roman" w:hAnsi="Times New Roman"/>
          <w:sz w:val="26"/>
          <w:szCs w:val="26"/>
        </w:rPr>
        <w:tab/>
      </w:r>
      <w:r w:rsidR="00531243" w:rsidRPr="00531243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</w:t>
      </w:r>
      <w:r w:rsidR="009E538C">
        <w:rPr>
          <w:rFonts w:ascii="Times New Roman" w:hAnsi="Times New Roman"/>
          <w:sz w:val="26"/>
          <w:szCs w:val="26"/>
        </w:rPr>
        <w:t>я</w:t>
      </w:r>
      <w:r w:rsidR="00EB138E">
        <w:rPr>
          <w:rFonts w:ascii="Times New Roman" w:hAnsi="Times New Roman"/>
          <w:sz w:val="26"/>
          <w:szCs w:val="26"/>
        </w:rPr>
        <w:t xml:space="preserve"> в газете «Заполярная правда».</w:t>
      </w:r>
    </w:p>
    <w:p w:rsidR="00D30FD9" w:rsidRDefault="00D30FD9" w:rsidP="00393FC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B85194" w:rsidRDefault="00B85194" w:rsidP="00393FC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B85194" w:rsidRDefault="00B85194" w:rsidP="00393FC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285A13" w:rsidRDefault="00285A13" w:rsidP="00393FC1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Глава города Норильска</w:t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</w:t>
      </w:r>
      <w:r w:rsidR="009B0C2A">
        <w:rPr>
          <w:rFonts w:ascii="Times New Roman" w:hAnsi="Times New Roman"/>
          <w:sz w:val="26"/>
          <w:szCs w:val="26"/>
        </w:rPr>
        <w:t xml:space="preserve">  </w:t>
      </w:r>
      <w:r w:rsidR="00B04C20">
        <w:rPr>
          <w:rFonts w:ascii="Times New Roman" w:hAnsi="Times New Roman"/>
          <w:sz w:val="26"/>
          <w:szCs w:val="26"/>
        </w:rPr>
        <w:t xml:space="preserve"> </w:t>
      </w:r>
      <w:r w:rsidR="00F34E37">
        <w:rPr>
          <w:rFonts w:ascii="Times New Roman" w:hAnsi="Times New Roman"/>
          <w:sz w:val="26"/>
          <w:szCs w:val="26"/>
        </w:rPr>
        <w:t>Д.В. Карасев</w:t>
      </w:r>
    </w:p>
    <w:p w:rsidR="00180D75" w:rsidRDefault="00180D75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180D75" w:rsidRDefault="00180D75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</w:p>
    <w:p w:rsidR="002D7A56" w:rsidRDefault="002D7A56" w:rsidP="00393FC1">
      <w:pPr>
        <w:shd w:val="clear" w:color="auto" w:fill="FFFFFF"/>
        <w:spacing w:after="0" w:line="0" w:lineRule="atLeast"/>
        <w:rPr>
          <w:rFonts w:ascii="Times New Roman" w:hAnsi="Times New Roman"/>
          <w:sz w:val="20"/>
          <w:szCs w:val="20"/>
        </w:rPr>
      </w:pPr>
    </w:p>
    <w:p w:rsidR="003C6717" w:rsidRDefault="003C6717" w:rsidP="00393FC1">
      <w:pPr>
        <w:shd w:val="clear" w:color="auto" w:fill="FFFFFF"/>
        <w:spacing w:after="0" w:line="0" w:lineRule="atLeast"/>
        <w:rPr>
          <w:rFonts w:ascii="Times New Roman" w:hAnsi="Times New Roman"/>
          <w:sz w:val="20"/>
          <w:szCs w:val="20"/>
        </w:rPr>
      </w:pPr>
    </w:p>
    <w:p w:rsidR="00C87445" w:rsidRDefault="00C87445" w:rsidP="00393FC1">
      <w:pPr>
        <w:shd w:val="clear" w:color="auto" w:fill="FFFFFF"/>
        <w:spacing w:after="0" w:line="0" w:lineRule="atLeast"/>
        <w:rPr>
          <w:rFonts w:ascii="Times New Roman" w:hAnsi="Times New Roman"/>
          <w:sz w:val="20"/>
          <w:szCs w:val="20"/>
        </w:rPr>
      </w:pPr>
    </w:p>
    <w:p w:rsidR="00C87445" w:rsidRDefault="00C87445" w:rsidP="00393FC1">
      <w:pPr>
        <w:shd w:val="clear" w:color="auto" w:fill="FFFFFF"/>
        <w:spacing w:after="0" w:line="0" w:lineRule="atLeast"/>
        <w:rPr>
          <w:rFonts w:ascii="Times New Roman" w:hAnsi="Times New Roman"/>
          <w:sz w:val="20"/>
          <w:szCs w:val="20"/>
        </w:rPr>
      </w:pPr>
    </w:p>
    <w:p w:rsidR="00393FC1" w:rsidRDefault="00393FC1" w:rsidP="00393FC1">
      <w:pPr>
        <w:shd w:val="clear" w:color="auto" w:fill="FFFFFF"/>
        <w:spacing w:after="0" w:line="0" w:lineRule="atLeas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C87445" w:rsidRDefault="00C87445" w:rsidP="00393FC1">
      <w:pPr>
        <w:shd w:val="clear" w:color="auto" w:fill="FFFFFF"/>
        <w:spacing w:after="0" w:line="0" w:lineRule="atLeast"/>
        <w:rPr>
          <w:rFonts w:ascii="Times New Roman" w:hAnsi="Times New Roman"/>
          <w:sz w:val="20"/>
          <w:szCs w:val="20"/>
        </w:rPr>
      </w:pPr>
    </w:p>
    <w:p w:rsidR="0043573B" w:rsidRPr="002E74C1" w:rsidRDefault="00EB138E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Никитина Татьяна Михайловна </w:t>
      </w:r>
    </w:p>
    <w:p w:rsidR="002E74C1" w:rsidRDefault="0043573B" w:rsidP="00393FC1">
      <w:pPr>
        <w:shd w:val="clear" w:color="auto" w:fill="FFFFFF"/>
        <w:spacing w:after="0" w:line="0" w:lineRule="atLeast"/>
        <w:rPr>
          <w:rFonts w:ascii="Times New Roman" w:hAnsi="Times New Roman"/>
        </w:rPr>
      </w:pPr>
      <w:r w:rsidRPr="002E74C1">
        <w:rPr>
          <w:rFonts w:ascii="Times New Roman" w:hAnsi="Times New Roman"/>
        </w:rPr>
        <w:t>(3919) 43-70-20</w:t>
      </w:r>
    </w:p>
    <w:sectPr w:rsidR="002E74C1" w:rsidSect="00BC6E8F">
      <w:headerReference w:type="default" r:id="rId9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427" w:rsidRDefault="008A5427" w:rsidP="0034417F">
      <w:pPr>
        <w:spacing w:after="0" w:line="240" w:lineRule="auto"/>
      </w:pPr>
      <w:r>
        <w:separator/>
      </w:r>
    </w:p>
  </w:endnote>
  <w:endnote w:type="continuationSeparator" w:id="0">
    <w:p w:rsidR="008A5427" w:rsidRDefault="008A5427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427" w:rsidRDefault="008A5427" w:rsidP="0034417F">
      <w:pPr>
        <w:spacing w:after="0" w:line="240" w:lineRule="auto"/>
      </w:pPr>
      <w:r>
        <w:separator/>
      </w:r>
    </w:p>
  </w:footnote>
  <w:footnote w:type="continuationSeparator" w:id="0">
    <w:p w:rsidR="008A5427" w:rsidRDefault="008A5427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6"/>
        <w:szCs w:val="26"/>
      </w:rPr>
      <w:id w:val="2132587421"/>
      <w:docPartObj>
        <w:docPartGallery w:val="Page Numbers (Top of Page)"/>
        <w:docPartUnique/>
      </w:docPartObj>
    </w:sdtPr>
    <w:sdtEndPr/>
    <w:sdtContent>
      <w:p w:rsidR="008A5427" w:rsidRPr="00CE0D66" w:rsidRDefault="008A5427">
        <w:pPr>
          <w:pStyle w:val="a8"/>
          <w:jc w:val="center"/>
          <w:rPr>
            <w:sz w:val="26"/>
            <w:szCs w:val="26"/>
          </w:rPr>
        </w:pPr>
        <w:r w:rsidRPr="00CE0D66">
          <w:rPr>
            <w:sz w:val="26"/>
            <w:szCs w:val="26"/>
          </w:rPr>
          <w:fldChar w:fldCharType="begin"/>
        </w:r>
        <w:r w:rsidRPr="00CE0D66">
          <w:rPr>
            <w:sz w:val="26"/>
            <w:szCs w:val="26"/>
          </w:rPr>
          <w:instrText>PAGE   \* MERGEFORMAT</w:instrText>
        </w:r>
        <w:r w:rsidRPr="00CE0D66">
          <w:rPr>
            <w:sz w:val="26"/>
            <w:szCs w:val="26"/>
          </w:rPr>
          <w:fldChar w:fldCharType="separate"/>
        </w:r>
        <w:r w:rsidR="003415B1">
          <w:rPr>
            <w:noProof/>
            <w:sz w:val="26"/>
            <w:szCs w:val="26"/>
          </w:rPr>
          <w:t>5</w:t>
        </w:r>
        <w:r w:rsidRPr="00CE0D66">
          <w:rPr>
            <w:sz w:val="26"/>
            <w:szCs w:val="26"/>
          </w:rPr>
          <w:fldChar w:fldCharType="end"/>
        </w:r>
      </w:p>
    </w:sdtContent>
  </w:sdt>
  <w:p w:rsidR="008A5427" w:rsidRPr="00CE0D66" w:rsidRDefault="008A5427">
    <w:pPr>
      <w:pStyle w:val="a8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A4081"/>
    <w:multiLevelType w:val="multilevel"/>
    <w:tmpl w:val="AE0CA78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D58215A"/>
    <w:multiLevelType w:val="multilevel"/>
    <w:tmpl w:val="4E72C0C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1506D7E"/>
    <w:multiLevelType w:val="hybridMultilevel"/>
    <w:tmpl w:val="102E32A6"/>
    <w:lvl w:ilvl="0" w:tplc="3E304B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D3363B"/>
    <w:multiLevelType w:val="multilevel"/>
    <w:tmpl w:val="87E85BA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556550DA"/>
    <w:multiLevelType w:val="hybridMultilevel"/>
    <w:tmpl w:val="66A2ABFA"/>
    <w:lvl w:ilvl="0" w:tplc="3CECB07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7031"/>
    <w:rsid w:val="00017076"/>
    <w:rsid w:val="000204E7"/>
    <w:rsid w:val="00020A99"/>
    <w:rsid w:val="00020F72"/>
    <w:rsid w:val="000236BC"/>
    <w:rsid w:val="000237D9"/>
    <w:rsid w:val="00025A00"/>
    <w:rsid w:val="00041ADA"/>
    <w:rsid w:val="00042B95"/>
    <w:rsid w:val="000438E8"/>
    <w:rsid w:val="00043987"/>
    <w:rsid w:val="000535E8"/>
    <w:rsid w:val="00061C70"/>
    <w:rsid w:val="000673FB"/>
    <w:rsid w:val="00067667"/>
    <w:rsid w:val="00073B23"/>
    <w:rsid w:val="00075A1A"/>
    <w:rsid w:val="00076525"/>
    <w:rsid w:val="00077BD5"/>
    <w:rsid w:val="0009406A"/>
    <w:rsid w:val="000A556B"/>
    <w:rsid w:val="000B7566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61EF"/>
    <w:rsid w:val="000E7FCD"/>
    <w:rsid w:val="000F479A"/>
    <w:rsid w:val="000F4AA9"/>
    <w:rsid w:val="000F687B"/>
    <w:rsid w:val="00105983"/>
    <w:rsid w:val="00113CEA"/>
    <w:rsid w:val="001166F0"/>
    <w:rsid w:val="001242F4"/>
    <w:rsid w:val="0012600E"/>
    <w:rsid w:val="00132B3D"/>
    <w:rsid w:val="00134AF8"/>
    <w:rsid w:val="00172DEF"/>
    <w:rsid w:val="00174E8D"/>
    <w:rsid w:val="00175F4C"/>
    <w:rsid w:val="00180D75"/>
    <w:rsid w:val="00183337"/>
    <w:rsid w:val="00184247"/>
    <w:rsid w:val="00186EDC"/>
    <w:rsid w:val="00187886"/>
    <w:rsid w:val="0019001F"/>
    <w:rsid w:val="00191BE3"/>
    <w:rsid w:val="00191D17"/>
    <w:rsid w:val="001933D2"/>
    <w:rsid w:val="001A51CB"/>
    <w:rsid w:val="001A5D79"/>
    <w:rsid w:val="001C03A2"/>
    <w:rsid w:val="001C1FB5"/>
    <w:rsid w:val="001C32AC"/>
    <w:rsid w:val="001D06F9"/>
    <w:rsid w:val="001D1081"/>
    <w:rsid w:val="001D6AF0"/>
    <w:rsid w:val="001E7CFB"/>
    <w:rsid w:val="001F27E7"/>
    <w:rsid w:val="00203D89"/>
    <w:rsid w:val="00221514"/>
    <w:rsid w:val="0022499A"/>
    <w:rsid w:val="002253A0"/>
    <w:rsid w:val="00230347"/>
    <w:rsid w:val="00232278"/>
    <w:rsid w:val="0023652D"/>
    <w:rsid w:val="00240C9D"/>
    <w:rsid w:val="0024181C"/>
    <w:rsid w:val="00243957"/>
    <w:rsid w:val="00246A89"/>
    <w:rsid w:val="002507FB"/>
    <w:rsid w:val="00250854"/>
    <w:rsid w:val="00252538"/>
    <w:rsid w:val="00256A67"/>
    <w:rsid w:val="00270F89"/>
    <w:rsid w:val="00271A78"/>
    <w:rsid w:val="00281224"/>
    <w:rsid w:val="00284B66"/>
    <w:rsid w:val="00285A13"/>
    <w:rsid w:val="002920A8"/>
    <w:rsid w:val="00294F39"/>
    <w:rsid w:val="00295E58"/>
    <w:rsid w:val="00296837"/>
    <w:rsid w:val="002A1F5A"/>
    <w:rsid w:val="002B5C72"/>
    <w:rsid w:val="002C15B0"/>
    <w:rsid w:val="002C1E7B"/>
    <w:rsid w:val="002D647E"/>
    <w:rsid w:val="002D65A6"/>
    <w:rsid w:val="002D7A56"/>
    <w:rsid w:val="002E0632"/>
    <w:rsid w:val="002E4D35"/>
    <w:rsid w:val="002E516E"/>
    <w:rsid w:val="002E74C1"/>
    <w:rsid w:val="002F371A"/>
    <w:rsid w:val="002F49FB"/>
    <w:rsid w:val="002F7890"/>
    <w:rsid w:val="00300CE5"/>
    <w:rsid w:val="003011C9"/>
    <w:rsid w:val="003038B4"/>
    <w:rsid w:val="003128CC"/>
    <w:rsid w:val="003149F4"/>
    <w:rsid w:val="00316092"/>
    <w:rsid w:val="003162F6"/>
    <w:rsid w:val="0032191D"/>
    <w:rsid w:val="00323D91"/>
    <w:rsid w:val="003260A9"/>
    <w:rsid w:val="003272A9"/>
    <w:rsid w:val="00335582"/>
    <w:rsid w:val="00335E1C"/>
    <w:rsid w:val="00336B6F"/>
    <w:rsid w:val="003415B1"/>
    <w:rsid w:val="0034417F"/>
    <w:rsid w:val="00344602"/>
    <w:rsid w:val="00354989"/>
    <w:rsid w:val="0036774B"/>
    <w:rsid w:val="0036794E"/>
    <w:rsid w:val="0036796C"/>
    <w:rsid w:val="00371B37"/>
    <w:rsid w:val="00371E2C"/>
    <w:rsid w:val="00371FEF"/>
    <w:rsid w:val="0037230B"/>
    <w:rsid w:val="0038679F"/>
    <w:rsid w:val="00392ABE"/>
    <w:rsid w:val="00393FC1"/>
    <w:rsid w:val="003A08D1"/>
    <w:rsid w:val="003A0BAE"/>
    <w:rsid w:val="003A6F19"/>
    <w:rsid w:val="003A6F77"/>
    <w:rsid w:val="003A7BB0"/>
    <w:rsid w:val="003B7DF5"/>
    <w:rsid w:val="003C0044"/>
    <w:rsid w:val="003C368B"/>
    <w:rsid w:val="003C6717"/>
    <w:rsid w:val="003E139B"/>
    <w:rsid w:val="003E2120"/>
    <w:rsid w:val="003E3721"/>
    <w:rsid w:val="003F0B9A"/>
    <w:rsid w:val="003F1630"/>
    <w:rsid w:val="00401551"/>
    <w:rsid w:val="00406C55"/>
    <w:rsid w:val="004071E0"/>
    <w:rsid w:val="004147AB"/>
    <w:rsid w:val="00426185"/>
    <w:rsid w:val="00431101"/>
    <w:rsid w:val="00431D65"/>
    <w:rsid w:val="0043280A"/>
    <w:rsid w:val="00432FA7"/>
    <w:rsid w:val="0043573B"/>
    <w:rsid w:val="00444F25"/>
    <w:rsid w:val="00454BFF"/>
    <w:rsid w:val="0046236F"/>
    <w:rsid w:val="00463574"/>
    <w:rsid w:val="00463EBF"/>
    <w:rsid w:val="00464871"/>
    <w:rsid w:val="00467072"/>
    <w:rsid w:val="00473BB6"/>
    <w:rsid w:val="00481753"/>
    <w:rsid w:val="00487777"/>
    <w:rsid w:val="00490EC7"/>
    <w:rsid w:val="00490FDC"/>
    <w:rsid w:val="00494A4C"/>
    <w:rsid w:val="004A3E7A"/>
    <w:rsid w:val="004A5073"/>
    <w:rsid w:val="004B098F"/>
    <w:rsid w:val="004C073B"/>
    <w:rsid w:val="004C5345"/>
    <w:rsid w:val="004D0611"/>
    <w:rsid w:val="004D31EA"/>
    <w:rsid w:val="004D4932"/>
    <w:rsid w:val="004E00F3"/>
    <w:rsid w:val="004E21CF"/>
    <w:rsid w:val="004E2431"/>
    <w:rsid w:val="004E334D"/>
    <w:rsid w:val="004E3E4F"/>
    <w:rsid w:val="004E47D0"/>
    <w:rsid w:val="004E7581"/>
    <w:rsid w:val="004F061A"/>
    <w:rsid w:val="004F6612"/>
    <w:rsid w:val="0050302D"/>
    <w:rsid w:val="005108E0"/>
    <w:rsid w:val="00513838"/>
    <w:rsid w:val="00517049"/>
    <w:rsid w:val="00517F63"/>
    <w:rsid w:val="005204A1"/>
    <w:rsid w:val="005245F1"/>
    <w:rsid w:val="00527835"/>
    <w:rsid w:val="00527910"/>
    <w:rsid w:val="00527A8E"/>
    <w:rsid w:val="00527C65"/>
    <w:rsid w:val="00531243"/>
    <w:rsid w:val="00534AC3"/>
    <w:rsid w:val="00535421"/>
    <w:rsid w:val="00540F7F"/>
    <w:rsid w:val="00544FFD"/>
    <w:rsid w:val="00550B9A"/>
    <w:rsid w:val="005543F0"/>
    <w:rsid w:val="00555D01"/>
    <w:rsid w:val="00560E45"/>
    <w:rsid w:val="0056557E"/>
    <w:rsid w:val="00567490"/>
    <w:rsid w:val="00576F77"/>
    <w:rsid w:val="005859B1"/>
    <w:rsid w:val="00586D46"/>
    <w:rsid w:val="00593EAD"/>
    <w:rsid w:val="00593F1A"/>
    <w:rsid w:val="0059409E"/>
    <w:rsid w:val="0059489E"/>
    <w:rsid w:val="00597AB8"/>
    <w:rsid w:val="005A2FDC"/>
    <w:rsid w:val="005B3868"/>
    <w:rsid w:val="005C239E"/>
    <w:rsid w:val="005C2B2E"/>
    <w:rsid w:val="005C44C6"/>
    <w:rsid w:val="005C5517"/>
    <w:rsid w:val="005C6DCF"/>
    <w:rsid w:val="005C6E7C"/>
    <w:rsid w:val="005D3463"/>
    <w:rsid w:val="005D7A51"/>
    <w:rsid w:val="005F5729"/>
    <w:rsid w:val="00601613"/>
    <w:rsid w:val="006074EE"/>
    <w:rsid w:val="006146C5"/>
    <w:rsid w:val="00614A8D"/>
    <w:rsid w:val="00643B2F"/>
    <w:rsid w:val="006477A6"/>
    <w:rsid w:val="00652247"/>
    <w:rsid w:val="00655D48"/>
    <w:rsid w:val="00660B60"/>
    <w:rsid w:val="00663346"/>
    <w:rsid w:val="006656C0"/>
    <w:rsid w:val="006724A7"/>
    <w:rsid w:val="00673D10"/>
    <w:rsid w:val="00674C80"/>
    <w:rsid w:val="00684217"/>
    <w:rsid w:val="00686A97"/>
    <w:rsid w:val="00686EE2"/>
    <w:rsid w:val="0068796F"/>
    <w:rsid w:val="0069292A"/>
    <w:rsid w:val="00693162"/>
    <w:rsid w:val="006938B4"/>
    <w:rsid w:val="006A22A0"/>
    <w:rsid w:val="006A5BA7"/>
    <w:rsid w:val="006D097C"/>
    <w:rsid w:val="006D2400"/>
    <w:rsid w:val="006D3B02"/>
    <w:rsid w:val="006D6140"/>
    <w:rsid w:val="006E32CE"/>
    <w:rsid w:val="006F56D1"/>
    <w:rsid w:val="00702A65"/>
    <w:rsid w:val="00702C8B"/>
    <w:rsid w:val="00707AA3"/>
    <w:rsid w:val="00712EBB"/>
    <w:rsid w:val="00722032"/>
    <w:rsid w:val="00724005"/>
    <w:rsid w:val="00734941"/>
    <w:rsid w:val="00757CFF"/>
    <w:rsid w:val="0076279A"/>
    <w:rsid w:val="0076512E"/>
    <w:rsid w:val="00765F73"/>
    <w:rsid w:val="00766CD3"/>
    <w:rsid w:val="007721FC"/>
    <w:rsid w:val="007826F1"/>
    <w:rsid w:val="00784665"/>
    <w:rsid w:val="0079143F"/>
    <w:rsid w:val="00793E86"/>
    <w:rsid w:val="0079481D"/>
    <w:rsid w:val="0079753C"/>
    <w:rsid w:val="007B023E"/>
    <w:rsid w:val="007B084F"/>
    <w:rsid w:val="007B3582"/>
    <w:rsid w:val="007B67C8"/>
    <w:rsid w:val="007C1859"/>
    <w:rsid w:val="007C35A5"/>
    <w:rsid w:val="007C3B03"/>
    <w:rsid w:val="007C3C94"/>
    <w:rsid w:val="007D5A66"/>
    <w:rsid w:val="007D6B50"/>
    <w:rsid w:val="007E01E1"/>
    <w:rsid w:val="007E212E"/>
    <w:rsid w:val="007E6A96"/>
    <w:rsid w:val="007F6C2E"/>
    <w:rsid w:val="00800FD4"/>
    <w:rsid w:val="00814A23"/>
    <w:rsid w:val="00816AB9"/>
    <w:rsid w:val="0082111F"/>
    <w:rsid w:val="00822692"/>
    <w:rsid w:val="00841AB1"/>
    <w:rsid w:val="008424A6"/>
    <w:rsid w:val="00844098"/>
    <w:rsid w:val="00844DB1"/>
    <w:rsid w:val="00850CB6"/>
    <w:rsid w:val="008531EE"/>
    <w:rsid w:val="00857A06"/>
    <w:rsid w:val="0086272E"/>
    <w:rsid w:val="00865FF3"/>
    <w:rsid w:val="008738FD"/>
    <w:rsid w:val="00876A86"/>
    <w:rsid w:val="00881665"/>
    <w:rsid w:val="00883563"/>
    <w:rsid w:val="00891CF2"/>
    <w:rsid w:val="008959BF"/>
    <w:rsid w:val="008A3F62"/>
    <w:rsid w:val="008A5427"/>
    <w:rsid w:val="008A6E75"/>
    <w:rsid w:val="008C689B"/>
    <w:rsid w:val="008C7B27"/>
    <w:rsid w:val="008D50A4"/>
    <w:rsid w:val="00902608"/>
    <w:rsid w:val="00906D66"/>
    <w:rsid w:val="0091376E"/>
    <w:rsid w:val="00915207"/>
    <w:rsid w:val="00916FA3"/>
    <w:rsid w:val="00917A7B"/>
    <w:rsid w:val="00924899"/>
    <w:rsid w:val="009257D6"/>
    <w:rsid w:val="00927834"/>
    <w:rsid w:val="00930985"/>
    <w:rsid w:val="0093299F"/>
    <w:rsid w:val="00932DA4"/>
    <w:rsid w:val="009510B7"/>
    <w:rsid w:val="00955750"/>
    <w:rsid w:val="00964E5B"/>
    <w:rsid w:val="009674EC"/>
    <w:rsid w:val="00970345"/>
    <w:rsid w:val="00975E90"/>
    <w:rsid w:val="00977265"/>
    <w:rsid w:val="0098306A"/>
    <w:rsid w:val="00983DC2"/>
    <w:rsid w:val="00992A48"/>
    <w:rsid w:val="00993179"/>
    <w:rsid w:val="009966BF"/>
    <w:rsid w:val="00997348"/>
    <w:rsid w:val="009A11CC"/>
    <w:rsid w:val="009A13C9"/>
    <w:rsid w:val="009B0C2A"/>
    <w:rsid w:val="009B33CB"/>
    <w:rsid w:val="009B3F9A"/>
    <w:rsid w:val="009B4D0B"/>
    <w:rsid w:val="009B5386"/>
    <w:rsid w:val="009B650D"/>
    <w:rsid w:val="009B7784"/>
    <w:rsid w:val="009C2E45"/>
    <w:rsid w:val="009D2035"/>
    <w:rsid w:val="009D3D80"/>
    <w:rsid w:val="009E538C"/>
    <w:rsid w:val="009E608D"/>
    <w:rsid w:val="009F2A44"/>
    <w:rsid w:val="009F2FBC"/>
    <w:rsid w:val="00A108F9"/>
    <w:rsid w:val="00A312AC"/>
    <w:rsid w:val="00A32AC4"/>
    <w:rsid w:val="00A37382"/>
    <w:rsid w:val="00A37713"/>
    <w:rsid w:val="00A434AF"/>
    <w:rsid w:val="00A46A06"/>
    <w:rsid w:val="00A50F81"/>
    <w:rsid w:val="00A63DB3"/>
    <w:rsid w:val="00A71CB2"/>
    <w:rsid w:val="00A756FA"/>
    <w:rsid w:val="00A81C2F"/>
    <w:rsid w:val="00AA186C"/>
    <w:rsid w:val="00AA7394"/>
    <w:rsid w:val="00AB0666"/>
    <w:rsid w:val="00AB57ED"/>
    <w:rsid w:val="00AB79E6"/>
    <w:rsid w:val="00AC23CA"/>
    <w:rsid w:val="00AC26BF"/>
    <w:rsid w:val="00AC39D2"/>
    <w:rsid w:val="00AC3FC1"/>
    <w:rsid w:val="00AD256A"/>
    <w:rsid w:val="00AE2293"/>
    <w:rsid w:val="00AF4782"/>
    <w:rsid w:val="00AF5EF7"/>
    <w:rsid w:val="00AF7E9C"/>
    <w:rsid w:val="00B04643"/>
    <w:rsid w:val="00B04C20"/>
    <w:rsid w:val="00B12F1F"/>
    <w:rsid w:val="00B275E5"/>
    <w:rsid w:val="00B312A6"/>
    <w:rsid w:val="00B332CE"/>
    <w:rsid w:val="00B33E1A"/>
    <w:rsid w:val="00B36403"/>
    <w:rsid w:val="00B41046"/>
    <w:rsid w:val="00B41E98"/>
    <w:rsid w:val="00B43223"/>
    <w:rsid w:val="00B50A7C"/>
    <w:rsid w:val="00B50AF0"/>
    <w:rsid w:val="00B74AC5"/>
    <w:rsid w:val="00B80F5A"/>
    <w:rsid w:val="00B85194"/>
    <w:rsid w:val="00B85D99"/>
    <w:rsid w:val="00B904DD"/>
    <w:rsid w:val="00B94436"/>
    <w:rsid w:val="00B95B00"/>
    <w:rsid w:val="00BA5D90"/>
    <w:rsid w:val="00BB1389"/>
    <w:rsid w:val="00BB1D1B"/>
    <w:rsid w:val="00BB4F1E"/>
    <w:rsid w:val="00BB638B"/>
    <w:rsid w:val="00BC08D9"/>
    <w:rsid w:val="00BC0C3A"/>
    <w:rsid w:val="00BC2585"/>
    <w:rsid w:val="00BC523A"/>
    <w:rsid w:val="00BC6E8F"/>
    <w:rsid w:val="00BD3D5D"/>
    <w:rsid w:val="00BD63A2"/>
    <w:rsid w:val="00BF0329"/>
    <w:rsid w:val="00C11AF6"/>
    <w:rsid w:val="00C261C1"/>
    <w:rsid w:val="00C26C42"/>
    <w:rsid w:val="00C27013"/>
    <w:rsid w:val="00C31140"/>
    <w:rsid w:val="00C31EE5"/>
    <w:rsid w:val="00C323BB"/>
    <w:rsid w:val="00C32F85"/>
    <w:rsid w:val="00C40A27"/>
    <w:rsid w:val="00C47595"/>
    <w:rsid w:val="00C5233C"/>
    <w:rsid w:val="00C54357"/>
    <w:rsid w:val="00C5505F"/>
    <w:rsid w:val="00C61E7F"/>
    <w:rsid w:val="00C637B8"/>
    <w:rsid w:val="00C72D32"/>
    <w:rsid w:val="00C7641A"/>
    <w:rsid w:val="00C83AC9"/>
    <w:rsid w:val="00C87445"/>
    <w:rsid w:val="00C87F7C"/>
    <w:rsid w:val="00C957B4"/>
    <w:rsid w:val="00C977E1"/>
    <w:rsid w:val="00CA2401"/>
    <w:rsid w:val="00CA27C4"/>
    <w:rsid w:val="00CB45B3"/>
    <w:rsid w:val="00CC1281"/>
    <w:rsid w:val="00CC1BD4"/>
    <w:rsid w:val="00CC492C"/>
    <w:rsid w:val="00CC6DBD"/>
    <w:rsid w:val="00CD2ED5"/>
    <w:rsid w:val="00CD30D0"/>
    <w:rsid w:val="00CD3A64"/>
    <w:rsid w:val="00CE03F4"/>
    <w:rsid w:val="00CE0D66"/>
    <w:rsid w:val="00CF1DB7"/>
    <w:rsid w:val="00CF2E48"/>
    <w:rsid w:val="00D03E7E"/>
    <w:rsid w:val="00D1632B"/>
    <w:rsid w:val="00D20A43"/>
    <w:rsid w:val="00D3065F"/>
    <w:rsid w:val="00D30FD9"/>
    <w:rsid w:val="00D34A77"/>
    <w:rsid w:val="00D36FF9"/>
    <w:rsid w:val="00D428BF"/>
    <w:rsid w:val="00D43977"/>
    <w:rsid w:val="00D4525D"/>
    <w:rsid w:val="00D45999"/>
    <w:rsid w:val="00D55A41"/>
    <w:rsid w:val="00D60987"/>
    <w:rsid w:val="00D64E07"/>
    <w:rsid w:val="00D71B41"/>
    <w:rsid w:val="00D766E8"/>
    <w:rsid w:val="00D8239E"/>
    <w:rsid w:val="00D8524D"/>
    <w:rsid w:val="00D9086C"/>
    <w:rsid w:val="00D92DA2"/>
    <w:rsid w:val="00D964FF"/>
    <w:rsid w:val="00DA0DA8"/>
    <w:rsid w:val="00DA51A4"/>
    <w:rsid w:val="00DA5F93"/>
    <w:rsid w:val="00DB1769"/>
    <w:rsid w:val="00DB2265"/>
    <w:rsid w:val="00DB383B"/>
    <w:rsid w:val="00DB4824"/>
    <w:rsid w:val="00DB4F9D"/>
    <w:rsid w:val="00DC2CFF"/>
    <w:rsid w:val="00DC5C19"/>
    <w:rsid w:val="00DC7062"/>
    <w:rsid w:val="00DD2D3B"/>
    <w:rsid w:val="00DD3085"/>
    <w:rsid w:val="00DD6CF9"/>
    <w:rsid w:val="00DE1B20"/>
    <w:rsid w:val="00DE40A4"/>
    <w:rsid w:val="00DF4C16"/>
    <w:rsid w:val="00DF5406"/>
    <w:rsid w:val="00DF7041"/>
    <w:rsid w:val="00E0140F"/>
    <w:rsid w:val="00E068E9"/>
    <w:rsid w:val="00E10D10"/>
    <w:rsid w:val="00E11CE3"/>
    <w:rsid w:val="00E11DB8"/>
    <w:rsid w:val="00E14E30"/>
    <w:rsid w:val="00E242E2"/>
    <w:rsid w:val="00E27804"/>
    <w:rsid w:val="00E31689"/>
    <w:rsid w:val="00E31F6D"/>
    <w:rsid w:val="00E35001"/>
    <w:rsid w:val="00E35905"/>
    <w:rsid w:val="00E35ACD"/>
    <w:rsid w:val="00E372BE"/>
    <w:rsid w:val="00E4132B"/>
    <w:rsid w:val="00E41B43"/>
    <w:rsid w:val="00E43537"/>
    <w:rsid w:val="00E43553"/>
    <w:rsid w:val="00E46CF8"/>
    <w:rsid w:val="00E50DE0"/>
    <w:rsid w:val="00E53ED9"/>
    <w:rsid w:val="00E5713A"/>
    <w:rsid w:val="00E575CC"/>
    <w:rsid w:val="00E62CEF"/>
    <w:rsid w:val="00E76F99"/>
    <w:rsid w:val="00E810B0"/>
    <w:rsid w:val="00E85C0C"/>
    <w:rsid w:val="00E90689"/>
    <w:rsid w:val="00E9137C"/>
    <w:rsid w:val="00E936CF"/>
    <w:rsid w:val="00E94C77"/>
    <w:rsid w:val="00E9649B"/>
    <w:rsid w:val="00EA657E"/>
    <w:rsid w:val="00EB138E"/>
    <w:rsid w:val="00EB1743"/>
    <w:rsid w:val="00ED155F"/>
    <w:rsid w:val="00EF2BF4"/>
    <w:rsid w:val="00EF4E60"/>
    <w:rsid w:val="00EF51E9"/>
    <w:rsid w:val="00F05165"/>
    <w:rsid w:val="00F11AAC"/>
    <w:rsid w:val="00F129FC"/>
    <w:rsid w:val="00F16FF4"/>
    <w:rsid w:val="00F206AB"/>
    <w:rsid w:val="00F26543"/>
    <w:rsid w:val="00F27451"/>
    <w:rsid w:val="00F34E37"/>
    <w:rsid w:val="00F361BB"/>
    <w:rsid w:val="00F41B7D"/>
    <w:rsid w:val="00F530C7"/>
    <w:rsid w:val="00F5424B"/>
    <w:rsid w:val="00F57A77"/>
    <w:rsid w:val="00F60B2D"/>
    <w:rsid w:val="00F6717D"/>
    <w:rsid w:val="00F72E90"/>
    <w:rsid w:val="00F8048A"/>
    <w:rsid w:val="00F918B9"/>
    <w:rsid w:val="00FA5894"/>
    <w:rsid w:val="00FB2431"/>
    <w:rsid w:val="00FC1D28"/>
    <w:rsid w:val="00FC2938"/>
    <w:rsid w:val="00FC3EFB"/>
    <w:rsid w:val="00FC5659"/>
    <w:rsid w:val="00FC624E"/>
    <w:rsid w:val="00FC6A12"/>
    <w:rsid w:val="00FD1C30"/>
    <w:rsid w:val="00FD27EC"/>
    <w:rsid w:val="00FD392D"/>
    <w:rsid w:val="00FE3F5E"/>
    <w:rsid w:val="00FE52D8"/>
    <w:rsid w:val="00FF0FFD"/>
    <w:rsid w:val="00FF1C73"/>
    <w:rsid w:val="00FF3059"/>
    <w:rsid w:val="00FF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466D9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2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44269-ADA3-4AB1-963A-85CD9C372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5</Pages>
  <Words>2098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14029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Курагина Ирина Игоревна</cp:lastModifiedBy>
  <cp:revision>3</cp:revision>
  <cp:lastPrinted>2026-01-27T08:06:00Z</cp:lastPrinted>
  <dcterms:created xsi:type="dcterms:W3CDTF">2026-01-26T03:28:00Z</dcterms:created>
  <dcterms:modified xsi:type="dcterms:W3CDTF">2026-01-28T03:31:00Z</dcterms:modified>
</cp:coreProperties>
</file>